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78" w:rsidRPr="00127E65" w:rsidRDefault="00445578" w:rsidP="00445578">
      <w:pPr>
        <w:spacing w:line="600" w:lineRule="exact"/>
        <w:rPr>
          <w:rFonts w:ascii="黑体" w:eastAsia="黑体" w:hAnsi="黑体"/>
          <w:sz w:val="32"/>
          <w:szCs w:val="32"/>
        </w:rPr>
      </w:pPr>
      <w:r w:rsidRPr="00127E6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45578" w:rsidRDefault="00445578" w:rsidP="0044557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445578">
        <w:rPr>
          <w:rFonts w:ascii="方正小标宋简体" w:eastAsia="方正小标宋简体" w:hint="eastAsia"/>
          <w:sz w:val="36"/>
          <w:szCs w:val="36"/>
        </w:rPr>
        <w:t>辽宁省临床重点专科建设项目名单</w:t>
      </w:r>
    </w:p>
    <w:p w:rsidR="00445578" w:rsidRDefault="00445578" w:rsidP="006D5202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959"/>
        <w:gridCol w:w="2268"/>
        <w:gridCol w:w="5295"/>
      </w:tblGrid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885C39" w:rsidRDefault="00445578" w:rsidP="00885C3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445578" w:rsidRPr="00885C39" w:rsidRDefault="00445578" w:rsidP="00885C3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5295" w:type="dxa"/>
            <w:vAlign w:val="center"/>
          </w:tcPr>
          <w:p w:rsidR="00445578" w:rsidRPr="00885C39" w:rsidRDefault="00445578" w:rsidP="00885C3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项目单位名称</w:t>
            </w:r>
          </w:p>
        </w:tc>
      </w:tr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风湿免疫科</w:t>
            </w:r>
          </w:p>
        </w:tc>
        <w:tc>
          <w:tcPr>
            <w:tcW w:w="5295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中国医科大学附属第一医院</w:t>
            </w:r>
          </w:p>
        </w:tc>
      </w:tr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风湿免疫科</w:t>
            </w:r>
          </w:p>
        </w:tc>
        <w:tc>
          <w:tcPr>
            <w:tcW w:w="5295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风湿免疫科</w:t>
            </w:r>
          </w:p>
        </w:tc>
        <w:tc>
          <w:tcPr>
            <w:tcW w:w="5295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大连医科大学附属第二医院</w:t>
            </w:r>
          </w:p>
        </w:tc>
      </w:tr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风湿免疫科</w:t>
            </w:r>
          </w:p>
        </w:tc>
        <w:tc>
          <w:tcPr>
            <w:tcW w:w="5295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锦州医科大学附属第一医院</w:t>
            </w:r>
          </w:p>
        </w:tc>
      </w:tr>
      <w:tr w:rsidR="00445578" w:rsidRPr="000031A1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风湿免疫科</w:t>
            </w:r>
          </w:p>
        </w:tc>
        <w:tc>
          <w:tcPr>
            <w:tcW w:w="5295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1B12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445578" w:rsidRPr="00FC1B12" w:rsidRDefault="00445578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中国医科大学附属第一医院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大连医科大学附属第二医院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大连市中心医院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锦州医科大学附属第一医院</w:t>
            </w:r>
          </w:p>
        </w:tc>
      </w:tr>
      <w:tr w:rsidR="00445578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445578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445578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心脏大血管外科</w:t>
            </w:r>
          </w:p>
        </w:tc>
        <w:tc>
          <w:tcPr>
            <w:tcW w:w="5295" w:type="dxa"/>
            <w:vAlign w:val="center"/>
          </w:tcPr>
          <w:p w:rsidR="00445578" w:rsidRPr="00E10E57" w:rsidRDefault="00445578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/>
                <w:sz w:val="28"/>
                <w:szCs w:val="28"/>
              </w:rPr>
              <w:t>沈阳医学院附属第二医院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大连医科大学附属第二医院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中国医科大学附属第四医院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全科医学科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锦州医科大学附属第一医院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/>
                <w:sz w:val="28"/>
                <w:szCs w:val="28"/>
              </w:rPr>
              <w:t>辽宁省精神卫生中心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辽宁省人民医院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大连市第七人民医院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临床心理科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中国医科大学附属第四医院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中国医科大学附属第一医院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大连医科大学附属第二医院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辽宁省肿瘤医院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大连大学附属中山医院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锦州医科大学附属第一医院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大连市中心医院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辽宁省人民医院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介入科</w:t>
            </w:r>
          </w:p>
        </w:tc>
        <w:tc>
          <w:tcPr>
            <w:tcW w:w="5295" w:type="dxa"/>
            <w:vAlign w:val="center"/>
          </w:tcPr>
          <w:p w:rsidR="00E10E57" w:rsidRPr="00E10E57" w:rsidRDefault="00E10E57" w:rsidP="00E10E5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鞍钢集团</w:t>
            </w:r>
            <w:r w:rsidR="00201B20">
              <w:rPr>
                <w:rFonts w:ascii="仿宋_GB2312" w:eastAsia="仿宋_GB2312" w:hint="eastAsia"/>
                <w:sz w:val="28"/>
                <w:szCs w:val="28"/>
              </w:rPr>
              <w:t>公司</w:t>
            </w:r>
            <w:r w:rsidRPr="00E10E57">
              <w:rPr>
                <w:rFonts w:ascii="仿宋_GB2312" w:eastAsia="仿宋_GB2312" w:hint="eastAsia"/>
                <w:sz w:val="28"/>
                <w:szCs w:val="28"/>
              </w:rPr>
              <w:t>总医院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中国医科大学附属第一医</w:t>
            </w:r>
            <w:r w:rsidR="00D92B7D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中国医科大学附属盛京医院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大连医科大学附属第一医院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大连医科大学附属第二医院</w:t>
            </w:r>
          </w:p>
        </w:tc>
      </w:tr>
      <w:tr w:rsidR="00E10E57" w:rsidRPr="00FC1B12" w:rsidTr="00E10E57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锦州医科大学附属第一医院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辽宁省人民医院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大连市中心医院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/>
                <w:sz w:val="28"/>
                <w:szCs w:val="28"/>
              </w:rPr>
              <w:t>沈阳医学院附属中心医院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辽宁省肿瘤医院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盘锦辽油宝石花医院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抚顺市中心医院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葫芦岛市中心医院</w:t>
            </w:r>
          </w:p>
        </w:tc>
      </w:tr>
      <w:tr w:rsidR="00E10E57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中国医科大学附属第四医院</w:t>
            </w:r>
          </w:p>
        </w:tc>
      </w:tr>
      <w:tr w:rsidR="00E10E57" w:rsidRPr="00FC1B12" w:rsidTr="00884919">
        <w:trPr>
          <w:trHeight w:hRule="exact" w:val="510"/>
        </w:trPr>
        <w:tc>
          <w:tcPr>
            <w:tcW w:w="959" w:type="dxa"/>
            <w:vAlign w:val="center"/>
          </w:tcPr>
          <w:p w:rsidR="00E10E57" w:rsidRPr="00445578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2268" w:type="dxa"/>
            <w:vAlign w:val="center"/>
          </w:tcPr>
          <w:p w:rsidR="00E10E57" w:rsidRPr="00FC1B12" w:rsidRDefault="00E10E57" w:rsidP="00885C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10E57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10E57" w:rsidRPr="00884919" w:rsidRDefault="00E10E57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4919">
              <w:rPr>
                <w:rFonts w:ascii="仿宋_GB2312" w:eastAsia="仿宋_GB2312" w:hint="eastAsia"/>
                <w:sz w:val="28"/>
                <w:szCs w:val="28"/>
              </w:rPr>
              <w:t>丹东市中心医院</w:t>
            </w:r>
          </w:p>
        </w:tc>
      </w:tr>
    </w:tbl>
    <w:p w:rsidR="006D5202" w:rsidRDefault="006D520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6D5202" w:rsidRPr="00127E65" w:rsidRDefault="006D5202" w:rsidP="006D5202">
      <w:pPr>
        <w:spacing w:line="600" w:lineRule="exact"/>
        <w:rPr>
          <w:rFonts w:ascii="黑体" w:eastAsia="黑体" w:hAnsi="黑体"/>
          <w:sz w:val="32"/>
          <w:szCs w:val="32"/>
        </w:rPr>
      </w:pPr>
      <w:r w:rsidRPr="00127E65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D5202" w:rsidRDefault="006D5202" w:rsidP="006D5202">
      <w:pPr>
        <w:jc w:val="center"/>
        <w:rPr>
          <w:rFonts w:ascii="方正小标宋简体" w:eastAsia="方正小标宋简体"/>
          <w:sz w:val="36"/>
          <w:szCs w:val="36"/>
        </w:rPr>
      </w:pPr>
      <w:r w:rsidRPr="006D5202">
        <w:rPr>
          <w:rFonts w:ascii="方正小标宋简体" w:eastAsia="方正小标宋简体" w:hint="eastAsia"/>
          <w:sz w:val="36"/>
          <w:szCs w:val="36"/>
        </w:rPr>
        <w:t>辽宁省（市域）临床重点专科建设项目名单</w:t>
      </w:r>
    </w:p>
    <w:p w:rsidR="006D5202" w:rsidRPr="006D5202" w:rsidRDefault="006D5202" w:rsidP="006D5202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59"/>
        <w:gridCol w:w="2268"/>
        <w:gridCol w:w="5295"/>
      </w:tblGrid>
      <w:tr w:rsidR="006D5202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6D5202" w:rsidRPr="00885C39" w:rsidRDefault="006D5202" w:rsidP="0008717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D5202" w:rsidRPr="00885C39" w:rsidRDefault="006D5202" w:rsidP="0008717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5295" w:type="dxa"/>
            <w:vAlign w:val="center"/>
          </w:tcPr>
          <w:p w:rsidR="006D5202" w:rsidRPr="00885C39" w:rsidRDefault="006D5202" w:rsidP="00087179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项目单位名称</w:t>
            </w:r>
          </w:p>
        </w:tc>
      </w:tr>
      <w:tr w:rsidR="00EB567D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大连大学附属中山医院</w:t>
            </w:r>
          </w:p>
        </w:tc>
      </w:tr>
      <w:tr w:rsidR="00EB567D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朝阳市中心医院</w:t>
            </w:r>
          </w:p>
        </w:tc>
      </w:tr>
      <w:tr w:rsidR="00EB567D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辽阳市第三人民医院</w:t>
            </w:r>
          </w:p>
        </w:tc>
      </w:tr>
      <w:tr w:rsidR="00EB567D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大连市妇女儿童医疗中心（集团）</w:t>
            </w:r>
          </w:p>
        </w:tc>
      </w:tr>
      <w:tr w:rsidR="00EB567D" w:rsidRPr="000031A1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盘锦市中心医院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94DEC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辽宁省健康产业集团</w:t>
            </w:r>
            <w:r w:rsidR="00EB567D" w:rsidRPr="00EB567D">
              <w:rPr>
                <w:rFonts w:ascii="仿宋_GB2312" w:eastAsia="仿宋_GB2312" w:hint="eastAsia"/>
                <w:sz w:val="28"/>
                <w:szCs w:val="28"/>
              </w:rPr>
              <w:t>本钢总医院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朝阳市第二医院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7979E4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鞍钢集团公司总医院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锦州市中心医院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沈阳市第五人民医院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丹东市第一医院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阜新市中心医院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/>
                <w:sz w:val="28"/>
                <w:szCs w:val="28"/>
              </w:rPr>
              <w:t>沈阳医学院附属中心医院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大连市中心医院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94DEC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4DEC">
              <w:rPr>
                <w:rFonts w:ascii="仿宋_GB2312" w:eastAsia="仿宋_GB2312" w:hint="eastAsia"/>
                <w:sz w:val="28"/>
                <w:szCs w:val="28"/>
              </w:rPr>
              <w:t>辽宁省健康产业集团抚矿总医院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沈阳市第四人民医院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葫芦岛市中心医院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辽阳市中心医院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本溪市中心医院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7979E4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鞍钢集团公司总医院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锦州市中心医院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盘锦辽油宝石花医院</w:t>
            </w:r>
          </w:p>
        </w:tc>
      </w:tr>
      <w:tr w:rsidR="00EB567D" w:rsidRPr="00FC1B12" w:rsidTr="00087179">
        <w:trPr>
          <w:trHeight w:hRule="exact" w:val="510"/>
        </w:trPr>
        <w:tc>
          <w:tcPr>
            <w:tcW w:w="959" w:type="dxa"/>
            <w:vAlign w:val="center"/>
          </w:tcPr>
          <w:p w:rsidR="00EB567D" w:rsidRPr="00445578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EB567D" w:rsidRPr="00FC1B12" w:rsidRDefault="00EB567D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EB567D" w:rsidRPr="00EB567D" w:rsidRDefault="00E94DEC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辽宁省健康产业集团</w:t>
            </w:r>
            <w:r w:rsidR="00EB567D" w:rsidRPr="00EB567D">
              <w:rPr>
                <w:rFonts w:ascii="仿宋_GB2312" w:eastAsia="仿宋_GB2312" w:hint="eastAsia"/>
                <w:sz w:val="28"/>
                <w:szCs w:val="28"/>
              </w:rPr>
              <w:t>铁煤总医院</w:t>
            </w:r>
          </w:p>
        </w:tc>
      </w:tr>
    </w:tbl>
    <w:p w:rsidR="00B94399" w:rsidRPr="00127E65" w:rsidRDefault="00B94399" w:rsidP="00B94399">
      <w:pPr>
        <w:spacing w:line="600" w:lineRule="exact"/>
        <w:rPr>
          <w:rFonts w:ascii="黑体" w:eastAsia="黑体" w:hAnsi="黑体"/>
          <w:sz w:val="32"/>
          <w:szCs w:val="32"/>
        </w:rPr>
      </w:pPr>
      <w:r w:rsidRPr="00127E65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B94399" w:rsidRDefault="00B94399" w:rsidP="00B94399">
      <w:pPr>
        <w:jc w:val="center"/>
        <w:rPr>
          <w:rFonts w:ascii="方正小标宋简体" w:eastAsia="方正小标宋简体"/>
          <w:sz w:val="36"/>
          <w:szCs w:val="36"/>
        </w:rPr>
      </w:pPr>
      <w:r w:rsidRPr="006D5202">
        <w:rPr>
          <w:rFonts w:ascii="方正小标宋简体" w:eastAsia="方正小标宋简体" w:hint="eastAsia"/>
          <w:sz w:val="36"/>
          <w:szCs w:val="36"/>
        </w:rPr>
        <w:t>辽宁省（</w:t>
      </w:r>
      <w:r>
        <w:rPr>
          <w:rFonts w:ascii="方正小标宋简体" w:eastAsia="方正小标宋简体" w:hint="eastAsia"/>
          <w:sz w:val="36"/>
          <w:szCs w:val="36"/>
        </w:rPr>
        <w:t>县</w:t>
      </w:r>
      <w:r w:rsidRPr="006D5202">
        <w:rPr>
          <w:rFonts w:ascii="方正小标宋简体" w:eastAsia="方正小标宋简体" w:hint="eastAsia"/>
          <w:sz w:val="36"/>
          <w:szCs w:val="36"/>
        </w:rPr>
        <w:t>域）临床重点专科建设项目名单</w:t>
      </w:r>
    </w:p>
    <w:p w:rsidR="00B94399" w:rsidRPr="006D5202" w:rsidRDefault="00B94399" w:rsidP="00B94399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59"/>
        <w:gridCol w:w="2268"/>
        <w:gridCol w:w="5295"/>
      </w:tblGrid>
      <w:tr w:rsidR="003C3449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3C3449" w:rsidRPr="00885C39" w:rsidRDefault="003C3449" w:rsidP="002D203A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3C3449" w:rsidRPr="00885C39" w:rsidRDefault="003C3449" w:rsidP="002D203A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5295" w:type="dxa"/>
            <w:vAlign w:val="center"/>
          </w:tcPr>
          <w:p w:rsidR="003C3449" w:rsidRPr="00885C39" w:rsidRDefault="003C3449" w:rsidP="002D203A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5C39">
              <w:rPr>
                <w:rFonts w:ascii="仿宋_GB2312" w:eastAsia="仿宋_GB2312" w:hint="eastAsia"/>
                <w:b/>
                <w:sz w:val="28"/>
                <w:szCs w:val="28"/>
              </w:rPr>
              <w:t>项目单位名称</w:t>
            </w:r>
          </w:p>
        </w:tc>
      </w:tr>
      <w:tr w:rsidR="00BF65EE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瓦房店市中心医院</w:t>
            </w:r>
          </w:p>
        </w:tc>
      </w:tr>
      <w:tr w:rsidR="00BF65EE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建平县医院</w:t>
            </w:r>
          </w:p>
        </w:tc>
      </w:tr>
      <w:tr w:rsidR="00BF65EE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新民市人民医院</w:t>
            </w:r>
          </w:p>
        </w:tc>
      </w:tr>
      <w:tr w:rsidR="00BF65EE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凌源市中心医院</w:t>
            </w:r>
          </w:p>
        </w:tc>
      </w:tr>
      <w:tr w:rsidR="00BF65EE" w:rsidRPr="000031A1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5578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E94DE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东港市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大石桥市中心医院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铁岭县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庄河市中心医院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兴城市人民医院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E94DE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岫岩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满族自治县中心人民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建昌县</w:t>
            </w:r>
            <w:r w:rsidR="00E94DEC" w:rsidRPr="00BF65EE"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昌图县</w:t>
            </w:r>
            <w:r w:rsidR="00E94DEC" w:rsidRPr="00BF65EE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西丰县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第一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彰武县医院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凤城市中心医院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台安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县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恩良医院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E94DE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清原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满族自治县</w:t>
            </w:r>
            <w:r w:rsidR="00E94DEC" w:rsidRPr="00BF65EE"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辽中区人民医院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E94DE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宽甸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满族自治县</w:t>
            </w:r>
            <w:r w:rsidR="00E94DEC" w:rsidRPr="00BF65EE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法库县医院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绥中县医院</w:t>
            </w:r>
          </w:p>
        </w:tc>
      </w:tr>
      <w:tr w:rsidR="00BF65EE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BF65EE" w:rsidRPr="00445578" w:rsidRDefault="00BF65EE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BF65EE" w:rsidRPr="00FC1B12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567D">
              <w:rPr>
                <w:rFonts w:ascii="仿宋_GB2312" w:eastAsia="仿宋_GB2312" w:hint="eastAsia"/>
                <w:sz w:val="28"/>
                <w:szCs w:val="28"/>
              </w:rPr>
              <w:t>检验科</w:t>
            </w:r>
          </w:p>
        </w:tc>
        <w:tc>
          <w:tcPr>
            <w:tcW w:w="5295" w:type="dxa"/>
            <w:vAlign w:val="center"/>
          </w:tcPr>
          <w:p w:rsidR="00BF65EE" w:rsidRPr="00BF65EE" w:rsidRDefault="00BF65EE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喀左县医院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瓦房店市中心医院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新民市人民医院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普兰店区中心医院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兴城市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E94DEC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岫岩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满族自治县中心人民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凌源市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建平县医院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辽中区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铁岭县</w:t>
            </w:r>
            <w:r w:rsidR="00E94DEC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大石桥市中心医院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E94DEC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65EE">
              <w:rPr>
                <w:rFonts w:ascii="仿宋_GB2312" w:eastAsia="仿宋_GB2312" w:hint="eastAsia"/>
                <w:sz w:val="28"/>
                <w:szCs w:val="28"/>
              </w:rPr>
              <w:t>宽甸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满族自治县</w:t>
            </w:r>
            <w:r w:rsidRPr="00BF65EE">
              <w:rPr>
                <w:rFonts w:ascii="仿宋_GB2312" w:eastAsia="仿宋_GB2312" w:hint="eastAsia"/>
                <w:sz w:val="28"/>
                <w:szCs w:val="28"/>
              </w:rPr>
              <w:t>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昌图县</w:t>
            </w:r>
            <w:r w:rsidR="001255BA" w:rsidRPr="00BF65EE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喀左县医院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桓仁</w:t>
            </w:r>
            <w:r w:rsidR="001255BA">
              <w:rPr>
                <w:rFonts w:ascii="仿宋_GB2312" w:eastAsia="仿宋_GB2312" w:hint="eastAsia"/>
                <w:sz w:val="28"/>
                <w:szCs w:val="28"/>
              </w:rPr>
              <w:t>满族自治县人民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东港市中心医院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庄河市</w:t>
            </w:r>
            <w:r w:rsidR="001255BA" w:rsidRPr="009060F3">
              <w:rPr>
                <w:rFonts w:ascii="仿宋_GB2312" w:eastAsia="仿宋_GB2312" w:hint="eastAsia"/>
                <w:sz w:val="28"/>
                <w:szCs w:val="28"/>
              </w:rPr>
              <w:t>中心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法库县医院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台安</w:t>
            </w:r>
            <w:r w:rsidR="001255BA">
              <w:rPr>
                <w:rFonts w:ascii="仿宋_GB2312" w:eastAsia="仿宋_GB2312" w:hint="eastAsia"/>
                <w:sz w:val="28"/>
                <w:szCs w:val="28"/>
              </w:rPr>
              <w:t>县</w:t>
            </w:r>
            <w:r w:rsidRPr="009060F3">
              <w:rPr>
                <w:rFonts w:ascii="仿宋_GB2312" w:eastAsia="仿宋_GB2312" w:hint="eastAsia"/>
                <w:sz w:val="28"/>
                <w:szCs w:val="28"/>
              </w:rPr>
              <w:t>恩良医院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义县人民医院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绥中县医院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康平县医院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9060F3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灯塔市中心医院</w:t>
            </w:r>
          </w:p>
        </w:tc>
      </w:tr>
      <w:tr w:rsidR="009060F3" w:rsidRPr="00FC1B12" w:rsidTr="002D203A">
        <w:trPr>
          <w:trHeight w:hRule="exact" w:val="510"/>
        </w:trPr>
        <w:tc>
          <w:tcPr>
            <w:tcW w:w="959" w:type="dxa"/>
            <w:vAlign w:val="center"/>
          </w:tcPr>
          <w:p w:rsidR="009060F3" w:rsidRPr="00445578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9060F3" w:rsidRPr="00FC1B12" w:rsidRDefault="009060F3" w:rsidP="002D203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0F3">
              <w:rPr>
                <w:rFonts w:ascii="仿宋_GB2312" w:eastAsia="仿宋_GB2312" w:hint="eastAsia"/>
                <w:sz w:val="28"/>
                <w:szCs w:val="28"/>
              </w:rPr>
              <w:t>急诊医学科</w:t>
            </w:r>
          </w:p>
        </w:tc>
        <w:tc>
          <w:tcPr>
            <w:tcW w:w="5295" w:type="dxa"/>
            <w:vAlign w:val="center"/>
          </w:tcPr>
          <w:p w:rsidR="009060F3" w:rsidRPr="009060F3" w:rsidRDefault="006758A9" w:rsidP="0008717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朝阳县人民医院</w:t>
            </w:r>
          </w:p>
        </w:tc>
      </w:tr>
    </w:tbl>
    <w:p w:rsidR="009E4D8D" w:rsidRPr="00445578" w:rsidRDefault="009E4D8D">
      <w:bookmarkStart w:id="0" w:name="_GoBack"/>
      <w:bookmarkEnd w:id="0"/>
    </w:p>
    <w:sectPr w:rsidR="009E4D8D" w:rsidRPr="00445578" w:rsidSect="00D2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52" w:rsidRDefault="00676F52" w:rsidP="00E94DEC">
      <w:r>
        <w:separator/>
      </w:r>
    </w:p>
  </w:endnote>
  <w:endnote w:type="continuationSeparator" w:id="0">
    <w:p w:rsidR="00676F52" w:rsidRDefault="00676F52" w:rsidP="00E9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52" w:rsidRDefault="00676F52" w:rsidP="00E94DEC">
      <w:r>
        <w:separator/>
      </w:r>
    </w:p>
  </w:footnote>
  <w:footnote w:type="continuationSeparator" w:id="0">
    <w:p w:rsidR="00676F52" w:rsidRDefault="00676F52" w:rsidP="00E94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32"/>
    <w:rsid w:val="00056130"/>
    <w:rsid w:val="001129EA"/>
    <w:rsid w:val="001255BA"/>
    <w:rsid w:val="00201B20"/>
    <w:rsid w:val="002A5540"/>
    <w:rsid w:val="002D203A"/>
    <w:rsid w:val="00322C20"/>
    <w:rsid w:val="003C3449"/>
    <w:rsid w:val="003C79F3"/>
    <w:rsid w:val="00445578"/>
    <w:rsid w:val="006758A9"/>
    <w:rsid w:val="00676F52"/>
    <w:rsid w:val="00687BEF"/>
    <w:rsid w:val="006D5202"/>
    <w:rsid w:val="006E5E7F"/>
    <w:rsid w:val="007979E4"/>
    <w:rsid w:val="00884919"/>
    <w:rsid w:val="00885C39"/>
    <w:rsid w:val="008C3353"/>
    <w:rsid w:val="009060F3"/>
    <w:rsid w:val="009E4D8D"/>
    <w:rsid w:val="00B1161F"/>
    <w:rsid w:val="00B94399"/>
    <w:rsid w:val="00BF65EE"/>
    <w:rsid w:val="00C61A0A"/>
    <w:rsid w:val="00D06E75"/>
    <w:rsid w:val="00D21C75"/>
    <w:rsid w:val="00D914AA"/>
    <w:rsid w:val="00D92B7D"/>
    <w:rsid w:val="00E10E57"/>
    <w:rsid w:val="00E1609F"/>
    <w:rsid w:val="00E61632"/>
    <w:rsid w:val="00E94DEC"/>
    <w:rsid w:val="00EB567D"/>
    <w:rsid w:val="00EF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-left">
    <w:name w:val="bt-left"/>
    <w:basedOn w:val="a0"/>
    <w:rsid w:val="00322C20"/>
  </w:style>
  <w:style w:type="character" w:customStyle="1" w:styleId="bt-right">
    <w:name w:val="bt-right"/>
    <w:basedOn w:val="a0"/>
    <w:rsid w:val="00322C20"/>
  </w:style>
  <w:style w:type="paragraph" w:styleId="a3">
    <w:name w:val="Normal (Web)"/>
    <w:basedOn w:val="a"/>
    <w:uiPriority w:val="99"/>
    <w:unhideWhenUsed/>
    <w:rsid w:val="00322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22C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2C20"/>
    <w:rPr>
      <w:sz w:val="18"/>
      <w:szCs w:val="18"/>
    </w:rPr>
  </w:style>
  <w:style w:type="table" w:styleId="a5">
    <w:name w:val="Table Grid"/>
    <w:basedOn w:val="a1"/>
    <w:uiPriority w:val="59"/>
    <w:rsid w:val="00445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9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94DE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94D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-left">
    <w:name w:val="bt-left"/>
    <w:basedOn w:val="a0"/>
    <w:rsid w:val="00322C20"/>
  </w:style>
  <w:style w:type="character" w:customStyle="1" w:styleId="bt-right">
    <w:name w:val="bt-right"/>
    <w:basedOn w:val="a0"/>
    <w:rsid w:val="00322C20"/>
  </w:style>
  <w:style w:type="paragraph" w:styleId="a3">
    <w:name w:val="Normal (Web)"/>
    <w:basedOn w:val="a"/>
    <w:uiPriority w:val="99"/>
    <w:unhideWhenUsed/>
    <w:rsid w:val="00322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22C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2C20"/>
    <w:rPr>
      <w:sz w:val="18"/>
      <w:szCs w:val="18"/>
    </w:rPr>
  </w:style>
  <w:style w:type="table" w:styleId="a5">
    <w:name w:val="Table Grid"/>
    <w:basedOn w:val="a1"/>
    <w:uiPriority w:val="59"/>
    <w:rsid w:val="00445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9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94DE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94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542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1982</Characters>
  <Application>Microsoft Office Word</Application>
  <DocSecurity>0</DocSecurity>
  <Lines>16</Lines>
  <Paragraphs>4</Paragraphs>
  <ScaleCrop>false</ScaleCrop>
  <Company>Micorosoft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2021-12-31T07:30:00Z</dcterms:created>
  <dcterms:modified xsi:type="dcterms:W3CDTF">2021-12-31T07:30:00Z</dcterms:modified>
</cp:coreProperties>
</file>