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A9C" w:rsidRDefault="00CA07F4">
      <w:pPr>
        <w:jc w:val="center"/>
        <w:rPr>
          <w:rFonts w:ascii="宋体" w:eastAsia="宋体" w:hAnsi="宋体"/>
          <w:b/>
          <w:kern w:val="0"/>
          <w:sz w:val="44"/>
          <w:szCs w:val="44"/>
          <w:lang w:bidi="en-US"/>
        </w:rPr>
      </w:pPr>
      <w:r>
        <w:rPr>
          <w:rFonts w:ascii="宋体" w:eastAsia="宋体" w:hAnsi="宋体" w:hint="eastAsia"/>
          <w:b/>
          <w:kern w:val="0"/>
          <w:sz w:val="44"/>
          <w:szCs w:val="44"/>
          <w:lang w:bidi="en-US"/>
        </w:rPr>
        <w:t>四级呼</w:t>
      </w:r>
      <w:r>
        <w:rPr>
          <w:rFonts w:ascii="宋体" w:eastAsia="宋体" w:hAnsi="宋体" w:hint="eastAsia"/>
          <w:b/>
          <w:kern w:val="0"/>
          <w:sz w:val="44"/>
          <w:szCs w:val="44"/>
          <w:lang w:bidi="en-US"/>
        </w:rPr>
        <w:t>吸内镜诊疗技术临床应用</w:t>
      </w:r>
    </w:p>
    <w:p w:rsidR="00A43A9C" w:rsidRDefault="00CA07F4">
      <w:pPr>
        <w:jc w:val="center"/>
        <w:rPr>
          <w:rFonts w:ascii="宋体" w:eastAsia="宋体" w:hAnsi="宋体"/>
          <w:b/>
          <w:kern w:val="0"/>
          <w:sz w:val="44"/>
          <w:szCs w:val="44"/>
          <w:lang w:bidi="en-US"/>
        </w:rPr>
      </w:pPr>
      <w:r>
        <w:rPr>
          <w:rFonts w:ascii="宋体" w:eastAsia="宋体" w:hAnsi="宋体" w:hint="eastAsia"/>
          <w:b/>
          <w:kern w:val="0"/>
          <w:sz w:val="44"/>
          <w:szCs w:val="44"/>
          <w:lang w:bidi="en-US"/>
        </w:rPr>
        <w:t>质量控制指标</w:t>
      </w:r>
    </w:p>
    <w:p w:rsidR="00A85FD4" w:rsidRDefault="00A85FD4">
      <w:pPr>
        <w:jc w:val="center"/>
        <w:rPr>
          <w:rFonts w:ascii="楷体" w:eastAsia="楷体" w:hAnsi="楷体" w:hint="eastAsia"/>
          <w:kern w:val="0"/>
          <w:sz w:val="32"/>
          <w:szCs w:val="32"/>
          <w:lang w:bidi="en-US"/>
        </w:rPr>
      </w:pPr>
    </w:p>
    <w:p w:rsidR="00A43A9C" w:rsidRPr="00A85FD4" w:rsidRDefault="00CA07F4">
      <w:pPr>
        <w:jc w:val="center"/>
        <w:rPr>
          <w:rFonts w:ascii="楷体" w:eastAsia="楷体" w:hAnsi="楷体"/>
          <w:kern w:val="0"/>
          <w:sz w:val="32"/>
          <w:szCs w:val="32"/>
          <w:lang w:bidi="en-US"/>
        </w:rPr>
      </w:pPr>
      <w:r w:rsidRPr="00A85FD4">
        <w:rPr>
          <w:rFonts w:ascii="楷体" w:eastAsia="楷体" w:hAnsi="楷体" w:hint="eastAsia"/>
          <w:kern w:val="0"/>
          <w:sz w:val="32"/>
          <w:szCs w:val="32"/>
          <w:lang w:bidi="en-US"/>
        </w:rPr>
        <w:t>（</w:t>
      </w:r>
      <w:r w:rsidRPr="00A85FD4">
        <w:rPr>
          <w:rFonts w:ascii="楷体" w:eastAsia="楷体" w:hAnsi="楷体" w:hint="eastAsia"/>
          <w:kern w:val="0"/>
          <w:sz w:val="32"/>
          <w:szCs w:val="32"/>
          <w:lang w:bidi="en-US"/>
        </w:rPr>
        <w:t>20</w:t>
      </w:r>
      <w:r w:rsidR="00A85FD4" w:rsidRPr="00A85FD4">
        <w:rPr>
          <w:rFonts w:ascii="楷体" w:eastAsia="楷体" w:hAnsi="楷体" w:hint="eastAsia"/>
          <w:kern w:val="0"/>
          <w:sz w:val="32"/>
          <w:szCs w:val="32"/>
          <w:lang w:bidi="en-US"/>
        </w:rPr>
        <w:t>20</w:t>
      </w:r>
      <w:r w:rsidRPr="00A85FD4">
        <w:rPr>
          <w:rFonts w:ascii="楷体" w:eastAsia="楷体" w:hAnsi="楷体" w:hint="eastAsia"/>
          <w:kern w:val="0"/>
          <w:sz w:val="32"/>
          <w:szCs w:val="32"/>
          <w:lang w:bidi="en-US"/>
        </w:rPr>
        <w:t>年</w:t>
      </w:r>
      <w:r w:rsidR="00A85FD4">
        <w:rPr>
          <w:rFonts w:ascii="楷体" w:eastAsia="楷体" w:hAnsi="楷体" w:hint="eastAsia"/>
          <w:kern w:val="0"/>
          <w:sz w:val="32"/>
          <w:szCs w:val="32"/>
          <w:lang w:bidi="en-US"/>
        </w:rPr>
        <w:t>版</w:t>
      </w:r>
      <w:r w:rsidRPr="00A85FD4">
        <w:rPr>
          <w:rFonts w:ascii="楷体" w:eastAsia="楷体" w:hAnsi="楷体" w:hint="eastAsia"/>
          <w:kern w:val="0"/>
          <w:sz w:val="32"/>
          <w:szCs w:val="32"/>
          <w:lang w:bidi="en-US"/>
        </w:rPr>
        <w:t>）</w:t>
      </w:r>
      <w:bookmarkStart w:id="0" w:name="_GoBack"/>
      <w:bookmarkEnd w:id="0"/>
    </w:p>
    <w:p w:rsidR="00A43A9C" w:rsidRDefault="00CA07F4" w:rsidP="00A85FD4">
      <w:pPr>
        <w:spacing w:beforeLines="200"/>
        <w:rPr>
          <w:rFonts w:ascii="黑体" w:eastAsia="黑体" w:hAnsi="黑体" w:cs="黑体"/>
          <w:bCs/>
          <w:kern w:val="0"/>
          <w:sz w:val="32"/>
          <w:szCs w:val="32"/>
          <w:lang w:bidi="en-US"/>
        </w:rPr>
      </w:pPr>
      <w:r>
        <w:rPr>
          <w:rFonts w:ascii="黑体" w:eastAsia="黑体" w:hAnsi="黑体" w:cs="黑体" w:hint="eastAsia"/>
          <w:bCs/>
          <w:kern w:val="0"/>
          <w:sz w:val="32"/>
          <w:szCs w:val="32"/>
          <w:lang w:bidi="en-US"/>
        </w:rPr>
        <w:t>一、术后呼吸道感染率</w:t>
      </w:r>
    </w:p>
    <w:p w:rsidR="00A43A9C" w:rsidRDefault="00CA07F4" w:rsidP="00A85FD4">
      <w:pPr>
        <w:spacing w:beforeLines="100"/>
        <w:rPr>
          <w:rFonts w:ascii="Times New Roman" w:eastAsia="仿宋" w:hAnsi="Times New Roman" w:cs="Times New Roman"/>
          <w:kern w:val="0"/>
          <w:sz w:val="32"/>
          <w:szCs w:val="32"/>
          <w:lang w:bidi="en-US"/>
        </w:rPr>
      </w:pPr>
      <w:r>
        <w:rPr>
          <w:rFonts w:ascii="仿宋" w:eastAsia="仿宋" w:hAnsi="仿宋" w:cs="仿宋" w:hint="eastAsia"/>
          <w:b/>
          <w:kern w:val="0"/>
          <w:sz w:val="32"/>
          <w:szCs w:val="32"/>
          <w:lang w:bidi="en-US"/>
        </w:rPr>
        <w:t>定义：</w:t>
      </w:r>
      <w:r>
        <w:rPr>
          <w:rFonts w:ascii="Times New Roman" w:eastAsia="仿宋" w:hAnsi="Times New Roman" w:cs="Times New Roman"/>
          <w:kern w:val="0"/>
          <w:sz w:val="32"/>
          <w:szCs w:val="32"/>
          <w:lang w:bidi="en-US"/>
        </w:rPr>
        <w:t>呼吸四级内镜手术患者，术后经病原学</w:t>
      </w:r>
      <w:r>
        <w:rPr>
          <w:rFonts w:ascii="Times New Roman" w:eastAsia="仿宋" w:hAnsi="Times New Roman" w:cs="Times New Roman" w:hint="eastAsia"/>
          <w:kern w:val="0"/>
          <w:sz w:val="32"/>
          <w:szCs w:val="32"/>
          <w:lang w:bidi="en-US"/>
        </w:rPr>
        <w:t>检验</w:t>
      </w:r>
      <w:r>
        <w:rPr>
          <w:rFonts w:ascii="Times New Roman" w:eastAsia="仿宋" w:hAnsi="Times New Roman" w:cs="Times New Roman"/>
          <w:kern w:val="0"/>
          <w:sz w:val="32"/>
          <w:szCs w:val="32"/>
          <w:lang w:bidi="en-US"/>
        </w:rPr>
        <w:t>确诊发生感染的患者数占同期四级呼吸内镜手术患者总数的比例。</w:t>
      </w:r>
    </w:p>
    <w:p w:rsidR="00A43A9C" w:rsidRDefault="00A43A9C" w:rsidP="00A85FD4">
      <w:pPr>
        <w:spacing w:beforeLines="100"/>
        <w:rPr>
          <w:rFonts w:ascii="Times New Roman" w:eastAsia="仿宋" w:hAnsi="Times New Roman" w:cs="Times New Roman"/>
          <w:kern w:val="0"/>
          <w:sz w:val="32"/>
          <w:szCs w:val="32"/>
          <w:lang w:bidi="en-US"/>
        </w:rPr>
      </w:pPr>
      <w:r w:rsidRPr="00A43A9C">
        <w:rPr>
          <w:rFonts w:ascii="仿宋" w:eastAsia="仿宋" w:hAnsi="仿宋" w:cs="仿宋"/>
          <w:b/>
          <w:bCs/>
          <w:kern w:val="0"/>
          <w:sz w:val="28"/>
          <w:szCs w:val="32"/>
          <w:lang w:bidi="en-US"/>
        </w:rPr>
        <w:pict>
          <v:shapetype id="_x0000_t202" coordsize="21600,21600" o:spt="202" path="m,l,21600r21600,l21600,xe">
            <v:stroke joinstyle="miter"/>
            <v:path gradientshapeok="t" o:connecttype="rect"/>
          </v:shapetype>
          <v:shape id="_x0000_s1026" type="#_x0000_t202" style="position:absolute;left:0;text-align:left;margin-left:139.45pt;margin-top:45.35pt;width:271.1pt;height:39.4pt;z-index:251659264" o:gfxdata="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NBBhz7VAAAACgEAAA8AAAAAAAAAAQAgAAAAIgAAAGRycy9kb3ducmV2LnhtbFBL&#10;AQIUABQAAAAIAIdO4kCqyTAdMgIAAEEEAAAOAAAAAAAAAAEAIAAAACQBAABkcnMvZTJvRG9jLnht&#10;bFBLBQYAAAAABgAGAFkBAADIBQAAAAA=&#10;" stroked="f" strokeweight=".5pt">
            <v:textbox>
              <w:txbxContent>
                <w:p w:rsidR="00A43A9C" w:rsidRDefault="00CA07F4">
                  <w:pPr>
                    <w:rPr>
                      <w:rFonts w:ascii="仿宋" w:eastAsia="仿宋" w:hAnsi="仿宋"/>
                      <w:sz w:val="28"/>
                      <w:szCs w:val="28"/>
                    </w:rPr>
                  </w:pPr>
                  <w:r>
                    <w:rPr>
                      <w:rFonts w:ascii="仿宋" w:eastAsia="仿宋" w:hAnsi="仿宋" w:hint="eastAsia"/>
                      <w:sz w:val="28"/>
                      <w:szCs w:val="28"/>
                    </w:rPr>
                    <w:t>术后经病原学</w:t>
                  </w:r>
                  <w:r>
                    <w:rPr>
                      <w:rFonts w:ascii="仿宋" w:eastAsia="仿宋" w:hAnsi="仿宋" w:cs="Times New Roman" w:hint="eastAsia"/>
                      <w:kern w:val="0"/>
                      <w:sz w:val="28"/>
                      <w:szCs w:val="28"/>
                      <w:lang w:bidi="en-US"/>
                    </w:rPr>
                    <w:t>检验</w:t>
                  </w:r>
                  <w:r>
                    <w:rPr>
                      <w:rFonts w:ascii="仿宋" w:eastAsia="仿宋" w:hAnsi="仿宋" w:cs="Times New Roman"/>
                      <w:kern w:val="0"/>
                      <w:sz w:val="28"/>
                      <w:szCs w:val="28"/>
                      <w:lang w:bidi="en-US"/>
                    </w:rPr>
                    <w:t>确诊发生感染的患者数</w:t>
                  </w:r>
                </w:p>
              </w:txbxContent>
            </v:textbox>
          </v:shape>
        </w:pict>
      </w:r>
      <w:r w:rsidR="00CA07F4">
        <w:rPr>
          <w:rFonts w:ascii="仿宋" w:eastAsia="仿宋" w:hAnsi="仿宋" w:cs="仿宋" w:hint="eastAsia"/>
          <w:b/>
          <w:bCs/>
          <w:kern w:val="0"/>
          <w:sz w:val="32"/>
          <w:szCs w:val="32"/>
          <w:lang w:bidi="en-US"/>
        </w:rPr>
        <w:t>计算公式：</w:t>
      </w:r>
    </w:p>
    <w:p w:rsidR="00A43A9C" w:rsidRDefault="00A43A9C" w:rsidP="00A85FD4">
      <w:pPr>
        <w:spacing w:beforeLines="100"/>
        <w:rPr>
          <w:rFonts w:ascii="Times New Roman" w:eastAsia="仿宋" w:hAnsi="Times New Roman" w:cs="Times New Roman"/>
          <w:kern w:val="0"/>
          <w:sz w:val="28"/>
          <w:szCs w:val="32"/>
          <w:lang w:bidi="en-US"/>
        </w:rPr>
      </w:pPr>
      <w:r>
        <w:rPr>
          <w:rFonts w:ascii="Times New Roman" w:eastAsia="仿宋" w:hAnsi="Times New Roman" w:cs="Times New Roman"/>
          <w:kern w:val="0"/>
          <w:sz w:val="28"/>
          <w:szCs w:val="32"/>
          <w:lang w:bidi="en-US"/>
        </w:rPr>
        <w:pict>
          <v:shape id="_x0000_s1067" type="#_x0000_t202" style="position:absolute;left:0;text-align:left;margin-left:166.05pt;margin-top:28.45pt;width:271.1pt;height:39.4pt;z-index:251661312" o:gfxdata="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GXM&#10;NZDcAAAACgEAAA8AAAAAAAAAAQAgAAAAIgAAAGRycy9kb3ducmV2LnhtbFBLAQIUABQAAAAIAIdO&#10;4kBg9sUiHwIAABgEAAAOAAAAAAAAAAEAIAAAACsBAABkcnMvZTJvRG9jLnhtbFBLBQYAAAAABgAG&#10;AFkBAAC8BQAAAAA=&#10;" filled="f" stroked="f" strokeweight=".5pt">
            <v:textbox>
              <w:txbxContent>
                <w:p w:rsidR="00A43A9C" w:rsidRDefault="00CA07F4">
                  <w:pPr>
                    <w:rPr>
                      <w:rFonts w:ascii="仿宋" w:eastAsia="仿宋" w:hAnsi="仿宋"/>
                      <w:sz w:val="28"/>
                      <w:szCs w:val="28"/>
                    </w:rPr>
                  </w:pPr>
                  <w:r>
                    <w:rPr>
                      <w:rFonts w:ascii="仿宋" w:eastAsia="仿宋" w:hAnsi="仿宋" w:hint="eastAsia"/>
                      <w:sz w:val="28"/>
                      <w:szCs w:val="28"/>
                    </w:rPr>
                    <w:t>同期呼吸四级内镜手术</w:t>
                  </w:r>
                  <w:r>
                    <w:rPr>
                      <w:rFonts w:ascii="仿宋" w:eastAsia="仿宋" w:hAnsi="仿宋" w:cs="Times New Roman"/>
                      <w:kern w:val="0"/>
                      <w:sz w:val="28"/>
                      <w:szCs w:val="28"/>
                      <w:lang w:bidi="en-US"/>
                    </w:rPr>
                    <w:t>患者数</w:t>
                  </w:r>
                </w:p>
              </w:txbxContent>
            </v:textbox>
          </v:shape>
        </w:pict>
      </w:r>
      <w:r>
        <w:rPr>
          <w:rFonts w:ascii="Times New Roman" w:eastAsia="仿宋" w:hAnsi="Times New Roman" w:cs="Times New Roman"/>
          <w:kern w:val="0"/>
          <w:sz w:val="28"/>
          <w:szCs w:val="32"/>
          <w:lang w:bidi="en-US"/>
        </w:rPr>
        <w:pict>
          <v:line id="_x0000_s1066" style="position:absolute;left:0;text-align:left;z-index:251662336" from="139.5pt,31.95pt" to="410.6pt,31.95pt" o:gfxdata="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MpP5AHZAAAACQEAAA8AAAAAAAAAAQAgAAAAIgAAAGRycy9k&#10;b3ducmV2LnhtbFBLAQIUABQAAAAIAIdO4kA/foOVyAEAAGMDAAAOAAAAAAAAAAEAIAAAACgBAABk&#10;cnMvZTJvRG9jLnhtbFBLBQYAAAAABgAGAFkBAABiBQAAAAA=&#10;" strokecolor="black [3200]">
            <v:stroke joinstyle="miter"/>
          </v:line>
        </w:pict>
      </w:r>
      <w:r w:rsidR="00CA07F4">
        <w:rPr>
          <w:rFonts w:ascii="Times New Roman" w:eastAsia="仿宋" w:hAnsi="Times New Roman" w:cs="Times New Roman"/>
          <w:kern w:val="0"/>
          <w:sz w:val="28"/>
          <w:szCs w:val="32"/>
          <w:lang w:bidi="en-US"/>
        </w:rPr>
        <w:t>术后</w:t>
      </w:r>
      <w:r w:rsidR="00CA07F4">
        <w:rPr>
          <w:rFonts w:ascii="Times New Roman" w:eastAsia="仿宋" w:hAnsi="Times New Roman" w:cs="Times New Roman" w:hint="eastAsia"/>
          <w:kern w:val="0"/>
          <w:sz w:val="28"/>
          <w:szCs w:val="32"/>
          <w:lang w:bidi="en-US"/>
        </w:rPr>
        <w:t>呼吸道</w:t>
      </w:r>
      <w:r w:rsidR="00CA07F4">
        <w:rPr>
          <w:rFonts w:ascii="Times New Roman" w:eastAsia="仿宋" w:hAnsi="Times New Roman" w:cs="Times New Roman"/>
          <w:kern w:val="0"/>
          <w:sz w:val="28"/>
          <w:szCs w:val="32"/>
          <w:lang w:bidi="en-US"/>
        </w:rPr>
        <w:t>感染率</w:t>
      </w:r>
      <w:r w:rsidR="00CA07F4">
        <w:rPr>
          <w:rFonts w:ascii="Times New Roman" w:eastAsia="仿宋" w:hAnsi="Times New Roman" w:cs="Times New Roman" w:hint="eastAsia"/>
          <w:kern w:val="0"/>
          <w:sz w:val="28"/>
          <w:szCs w:val="32"/>
          <w:lang w:bidi="en-US"/>
        </w:rPr>
        <w:t xml:space="preserve"> =</w:t>
      </w:r>
    </w:p>
    <w:p w:rsidR="00A43A9C" w:rsidRDefault="00CA07F4" w:rsidP="00A85FD4">
      <w:pPr>
        <w:spacing w:beforeLines="100"/>
        <w:rPr>
          <w:rFonts w:ascii="仿宋" w:eastAsia="仿宋" w:hAnsi="仿宋"/>
          <w:kern w:val="0"/>
          <w:sz w:val="32"/>
          <w:szCs w:val="32"/>
          <w:lang w:bidi="en-US"/>
        </w:rPr>
      </w:pPr>
      <w:r>
        <w:rPr>
          <w:rFonts w:ascii="仿宋" w:eastAsia="仿宋" w:hAnsi="仿宋" w:hint="eastAsia"/>
          <w:b/>
          <w:kern w:val="0"/>
          <w:sz w:val="32"/>
          <w:szCs w:val="32"/>
          <w:lang w:bidi="en-US"/>
        </w:rPr>
        <w:t>意义：</w:t>
      </w:r>
      <w:r>
        <w:rPr>
          <w:rFonts w:ascii="仿宋" w:eastAsia="仿宋" w:hAnsi="仿宋" w:hint="eastAsia"/>
          <w:kern w:val="0"/>
          <w:sz w:val="32"/>
          <w:szCs w:val="32"/>
          <w:lang w:bidi="en-US"/>
        </w:rPr>
        <w:t>描述呼吸四级内镜手术患者发生术后呼吸道感染的频率，反应医疗机构对呼吸内镜手术患者医院感染管理和防控水平。</w:t>
      </w:r>
    </w:p>
    <w:p w:rsidR="00A43A9C" w:rsidRDefault="00CA07F4" w:rsidP="00A85FD4">
      <w:pPr>
        <w:spacing w:beforeLines="200"/>
        <w:rPr>
          <w:rFonts w:ascii="黑体" w:eastAsia="黑体" w:hAnsi="黑体" w:cs="黑体"/>
          <w:bCs/>
          <w:kern w:val="0"/>
          <w:sz w:val="32"/>
          <w:szCs w:val="32"/>
          <w:lang w:bidi="en-US"/>
        </w:rPr>
      </w:pPr>
      <w:r>
        <w:rPr>
          <w:rFonts w:ascii="黑体" w:eastAsia="黑体" w:hAnsi="黑体" w:cs="黑体" w:hint="eastAsia"/>
          <w:bCs/>
          <w:kern w:val="0"/>
          <w:sz w:val="32"/>
          <w:szCs w:val="32"/>
          <w:lang w:bidi="en-US"/>
        </w:rPr>
        <w:t>二、支气管镜诊疗操作相关大出血率</w:t>
      </w:r>
    </w:p>
    <w:p w:rsidR="00A43A9C" w:rsidRDefault="00CA07F4" w:rsidP="00A85FD4">
      <w:pPr>
        <w:spacing w:beforeLines="100"/>
        <w:rPr>
          <w:rFonts w:ascii="Times New Roman" w:eastAsia="仿宋" w:hAnsi="Times New Roman" w:cs="Times New Roman"/>
          <w:kern w:val="0"/>
          <w:sz w:val="32"/>
          <w:szCs w:val="32"/>
          <w:lang w:bidi="en-US"/>
        </w:rPr>
      </w:pPr>
      <w:r>
        <w:rPr>
          <w:rFonts w:ascii="Times New Roman" w:eastAsia="仿宋" w:hAnsi="Times New Roman" w:cs="Times New Roman"/>
          <w:b/>
          <w:kern w:val="0"/>
          <w:sz w:val="32"/>
          <w:szCs w:val="32"/>
          <w:lang w:bidi="en-US"/>
        </w:rPr>
        <w:t>定义：</w:t>
      </w:r>
      <w:r>
        <w:rPr>
          <w:rFonts w:ascii="Times New Roman" w:eastAsia="仿宋" w:hAnsi="Times New Roman" w:cs="Times New Roman"/>
          <w:kern w:val="0"/>
          <w:sz w:val="32"/>
          <w:szCs w:val="32"/>
          <w:lang w:bidi="en-US"/>
        </w:rPr>
        <w:t>呼吸四级内镜手术患者，</w:t>
      </w:r>
      <w:r>
        <w:rPr>
          <w:rFonts w:ascii="Times New Roman" w:eastAsia="仿宋" w:hAnsi="Times New Roman" w:cs="Times New Roman" w:hint="eastAsia"/>
          <w:kern w:val="0"/>
          <w:sz w:val="32"/>
          <w:szCs w:val="32"/>
          <w:lang w:bidi="en-US"/>
        </w:rPr>
        <w:t>发生由支气管镜诊断和治疗性操作所引起的下呼吸道单次出血量≥</w:t>
      </w:r>
      <w:r>
        <w:rPr>
          <w:rFonts w:ascii="Times New Roman" w:eastAsia="仿宋" w:hAnsi="Times New Roman" w:cs="Times New Roman" w:hint="eastAsia"/>
          <w:kern w:val="0"/>
          <w:sz w:val="32"/>
          <w:szCs w:val="32"/>
          <w:lang w:bidi="en-US"/>
        </w:rPr>
        <w:t>100ml</w:t>
      </w:r>
      <w:r>
        <w:rPr>
          <w:rFonts w:ascii="Times New Roman" w:eastAsia="仿宋" w:hAnsi="Times New Roman" w:cs="Times New Roman" w:hint="eastAsia"/>
          <w:kern w:val="0"/>
          <w:sz w:val="32"/>
          <w:szCs w:val="32"/>
          <w:lang w:bidi="en-US"/>
        </w:rPr>
        <w:t>的急性大量出血</w:t>
      </w:r>
      <w:r>
        <w:rPr>
          <w:rFonts w:ascii="Times New Roman" w:eastAsia="仿宋" w:hAnsi="Times New Roman" w:cs="Times New Roman"/>
          <w:kern w:val="0"/>
          <w:sz w:val="32"/>
          <w:szCs w:val="32"/>
          <w:lang w:bidi="en-US"/>
        </w:rPr>
        <w:t>的患者数占同期四级呼吸内镜手术患者总数的比例。</w:t>
      </w:r>
    </w:p>
    <w:p w:rsidR="00A43A9C" w:rsidRDefault="00A43A9C" w:rsidP="00A85FD4">
      <w:pPr>
        <w:spacing w:beforeLines="100"/>
        <w:rPr>
          <w:rFonts w:ascii="Times New Roman" w:eastAsia="仿宋" w:hAnsi="Times New Roman" w:cs="Times New Roman"/>
          <w:kern w:val="0"/>
          <w:sz w:val="32"/>
          <w:szCs w:val="32"/>
          <w:lang w:bidi="en-US"/>
        </w:rPr>
      </w:pPr>
      <w:r w:rsidRPr="00A43A9C">
        <w:rPr>
          <w:rFonts w:ascii="Times New Roman" w:eastAsia="仿宋" w:hAnsi="Times New Roman" w:cs="Times New Roman"/>
          <w:kern w:val="0"/>
          <w:sz w:val="28"/>
          <w:szCs w:val="32"/>
          <w:lang w:bidi="en-US"/>
        </w:rPr>
        <w:pict>
          <v:shape id="_x0000_s1065" type="#_x0000_t202" style="position:absolute;left:0;text-align:left;margin-left:112pt;margin-top:31.4pt;width:316.5pt;height:49.15pt;z-index:251664384" o:gfxdata="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GlRqjVAAAACgEAAA8AAAAAAAAAAQAgAAAAIgAAAGRycy9kb3ducmV2LnhtbFBL&#10;AQIUABQAAAAIAIdO4kAZqfJ7MgIAAEEEAAAOAAAAAAAAAAEAIAAAACQBAABkcnMvZTJvRG9jLnht&#10;bFBLBQYAAAAABgAGAFkBAADIBQAAAAA=&#10;" stroked="f" strokeweight=".5pt">
            <v:textbox>
              <w:txbxContent>
                <w:p w:rsidR="00A43A9C" w:rsidRDefault="00CA07F4">
                  <w:pPr>
                    <w:adjustRightInd w:val="0"/>
                    <w:snapToGrid w:val="0"/>
                    <w:jc w:val="center"/>
                    <w:rPr>
                      <w:rFonts w:ascii="仿宋" w:eastAsia="仿宋" w:hAnsi="仿宋"/>
                      <w:sz w:val="28"/>
                      <w:szCs w:val="28"/>
                    </w:rPr>
                  </w:pPr>
                  <w:r>
                    <w:rPr>
                      <w:rFonts w:ascii="仿宋" w:eastAsia="仿宋" w:hAnsi="仿宋" w:hint="eastAsia"/>
                      <w:sz w:val="28"/>
                      <w:szCs w:val="28"/>
                    </w:rPr>
                    <w:t>由支气管镜诊断和治疗性操作所引起的下呼吸</w:t>
                  </w:r>
                  <w:r>
                    <w:rPr>
                      <w:rFonts w:ascii="仿宋" w:eastAsia="仿宋" w:hAnsi="仿宋" w:hint="eastAsia"/>
                      <w:sz w:val="28"/>
                      <w:szCs w:val="28"/>
                    </w:rPr>
                    <w:t xml:space="preserve"> </w:t>
                  </w:r>
                </w:p>
                <w:p w:rsidR="00A43A9C" w:rsidRDefault="00CA07F4">
                  <w:pPr>
                    <w:adjustRightInd w:val="0"/>
                    <w:snapToGrid w:val="0"/>
                    <w:jc w:val="center"/>
                    <w:rPr>
                      <w:rFonts w:ascii="仿宋" w:eastAsia="仿宋" w:hAnsi="仿宋"/>
                      <w:sz w:val="28"/>
                      <w:szCs w:val="28"/>
                    </w:rPr>
                  </w:pPr>
                  <w:r>
                    <w:rPr>
                      <w:rFonts w:ascii="仿宋" w:eastAsia="仿宋" w:hAnsi="仿宋" w:hint="eastAsia"/>
                      <w:sz w:val="28"/>
                      <w:szCs w:val="28"/>
                    </w:rPr>
                    <w:t>道单次出血量≥</w:t>
                  </w:r>
                  <w:r>
                    <w:rPr>
                      <w:rFonts w:ascii="仿宋" w:eastAsia="仿宋" w:hAnsi="仿宋" w:hint="eastAsia"/>
                      <w:sz w:val="28"/>
                      <w:szCs w:val="28"/>
                    </w:rPr>
                    <w:t>100ml</w:t>
                  </w:r>
                  <w:r>
                    <w:rPr>
                      <w:rFonts w:ascii="仿宋" w:eastAsia="仿宋" w:hAnsi="仿宋" w:hint="eastAsia"/>
                      <w:sz w:val="28"/>
                      <w:szCs w:val="28"/>
                    </w:rPr>
                    <w:t>的急性大量出血</w:t>
                  </w:r>
                  <w:r>
                    <w:rPr>
                      <w:rFonts w:ascii="仿宋" w:eastAsia="仿宋" w:hAnsi="仿宋"/>
                      <w:sz w:val="28"/>
                      <w:szCs w:val="28"/>
                    </w:rPr>
                    <w:t>的患者</w:t>
                  </w:r>
                  <w:r>
                    <w:rPr>
                      <w:rFonts w:ascii="仿宋" w:eastAsia="仿宋" w:hAnsi="仿宋" w:cs="Times New Roman"/>
                      <w:kern w:val="0"/>
                      <w:sz w:val="28"/>
                      <w:szCs w:val="28"/>
                      <w:lang w:bidi="en-US"/>
                    </w:rPr>
                    <w:t>数</w:t>
                  </w:r>
                </w:p>
              </w:txbxContent>
            </v:textbox>
          </v:shape>
        </w:pict>
      </w:r>
      <w:r w:rsidR="00CA07F4">
        <w:rPr>
          <w:rFonts w:ascii="Times New Roman" w:eastAsia="仿宋" w:hAnsi="Times New Roman" w:cs="Times New Roman"/>
          <w:b/>
          <w:kern w:val="0"/>
          <w:sz w:val="32"/>
          <w:szCs w:val="32"/>
          <w:lang w:bidi="en-US"/>
        </w:rPr>
        <w:t>计算公式</w:t>
      </w:r>
      <w:r w:rsidR="00CA07F4">
        <w:rPr>
          <w:rFonts w:ascii="Times New Roman" w:eastAsia="仿宋" w:hAnsi="Times New Roman" w:cs="Times New Roman"/>
          <w:kern w:val="0"/>
          <w:sz w:val="32"/>
          <w:szCs w:val="32"/>
          <w:lang w:bidi="en-US"/>
        </w:rPr>
        <w:t>：</w:t>
      </w:r>
    </w:p>
    <w:p w:rsidR="00A43A9C" w:rsidRDefault="00A43A9C" w:rsidP="00A85FD4">
      <w:pPr>
        <w:spacing w:beforeLines="100"/>
        <w:ind w:firstLineChars="700" w:firstLine="1960"/>
        <w:rPr>
          <w:rFonts w:ascii="Times New Roman" w:eastAsia="仿宋" w:hAnsi="Times New Roman" w:cs="Times New Roman"/>
          <w:kern w:val="0"/>
          <w:sz w:val="28"/>
          <w:szCs w:val="32"/>
          <w:lang w:bidi="en-US"/>
        </w:rPr>
      </w:pPr>
      <w:r w:rsidRPr="00A43A9C">
        <w:rPr>
          <w:rFonts w:ascii="仿宋" w:eastAsia="仿宋" w:hAnsi="仿宋"/>
          <w:sz w:val="28"/>
          <w:szCs w:val="28"/>
        </w:rPr>
        <w:lastRenderedPageBreak/>
        <w:pict>
          <v:shape id="_x0000_s1064" type="#_x0000_t202" style="position:absolute;left:0;text-align:left;margin-left:154.8pt;margin-top:23.9pt;width:271.1pt;height:39.4pt;z-index:251665408" o:gfxdata="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cUXz&#10;2NsAAAAKAQAADwAAAAAAAAABACAAAAAiAAAAZHJzL2Rvd25yZXYueG1sUEsBAhQAFAAAAAgAh07i&#10;QO/AF1EfAgAAGAQAAA4AAAAAAAAAAQAgAAAAKgEAAGRycy9lMm9Eb2MueG1sUEsFBgAAAAAGAAYA&#10;WQEAALsFAAAAAA==&#10;" filled="f" stroked="f" strokeweight=".5pt">
            <v:textbox>
              <w:txbxContent>
                <w:p w:rsidR="00A43A9C" w:rsidRDefault="00CA07F4">
                  <w:pPr>
                    <w:rPr>
                      <w:rFonts w:ascii="仿宋" w:eastAsia="仿宋" w:hAnsi="仿宋"/>
                      <w:sz w:val="28"/>
                      <w:szCs w:val="28"/>
                    </w:rPr>
                  </w:pPr>
                  <w:r>
                    <w:rPr>
                      <w:rFonts w:ascii="仿宋" w:eastAsia="仿宋" w:hAnsi="仿宋" w:hint="eastAsia"/>
                      <w:sz w:val="28"/>
                      <w:szCs w:val="28"/>
                    </w:rPr>
                    <w:t>同期呼吸四级内镜手术</w:t>
                  </w:r>
                  <w:r>
                    <w:rPr>
                      <w:rFonts w:ascii="仿宋" w:eastAsia="仿宋" w:hAnsi="仿宋" w:cs="Times New Roman"/>
                      <w:kern w:val="0"/>
                      <w:sz w:val="28"/>
                      <w:szCs w:val="28"/>
                      <w:lang w:bidi="en-US"/>
                    </w:rPr>
                    <w:t>患者数</w:t>
                  </w:r>
                </w:p>
              </w:txbxContent>
            </v:textbox>
          </v:shape>
        </w:pict>
      </w:r>
      <w:r w:rsidRPr="00A43A9C">
        <w:rPr>
          <w:rFonts w:ascii="仿宋" w:eastAsia="仿宋" w:hAnsi="仿宋"/>
          <w:sz w:val="28"/>
          <w:szCs w:val="28"/>
        </w:rPr>
        <w:pict>
          <v:line id="_x0000_s1063" style="position:absolute;left:0;text-align:left;z-index:251666432" from="118.1pt,30.45pt" to="422.15pt,30.45pt" o:gfxdata="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2WNCvNkAAAAJAQAADwAAAAAAAAABACAAAAAiAAAAZHJzL2Rv&#10;d25yZXYueG1sUEsBAhQAFAAAAAgAh07iQGfdk7zHAQAAYwMAAA4AAAAAAAAAAQAgAAAAKAEAAGRy&#10;cy9lMm9Eb2MueG1sUEsFBgAAAAAGAAYAWQEAAGEFAAAAAA==&#10;" strokecolor="black [3200]">
            <v:stroke joinstyle="miter"/>
          </v:line>
        </w:pict>
      </w:r>
      <w:r>
        <w:rPr>
          <w:rFonts w:ascii="Times New Roman" w:eastAsia="仿宋" w:hAnsi="Times New Roman" w:cs="Times New Roman"/>
          <w:kern w:val="0"/>
          <w:sz w:val="28"/>
          <w:szCs w:val="32"/>
          <w:lang w:bidi="en-US"/>
        </w:rPr>
        <w:pict>
          <v:shape id="_x0000_s1062" type="#_x0000_t202" style="position:absolute;left:0;text-align:left;margin-left:-16.5pt;margin-top:7.95pt;width:126pt;height:49.15pt;z-index:251668480" o:gfxdata="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PiPgfLa&#10;AAAACgEAAA8AAAAAAAAAAQAgAAAAIgAAAGRycy9kb3ducmV2LnhtbFBLAQIUABQAAAAIAIdO4kB4&#10;Ay5SHgIAABgEAAAOAAAAAAAAAAEAIAAAACkBAABkcnMvZTJvRG9jLnhtbFBLBQYAAAAABgAGAFkB&#10;AAC5BQAAAAA=&#10;" filled="f" stroked="f" strokeweight=".5pt">
            <v:textbox>
              <w:txbxContent>
                <w:p w:rsidR="00A43A9C" w:rsidRDefault="00CA07F4">
                  <w:pPr>
                    <w:adjustRightInd w:val="0"/>
                    <w:snapToGrid w:val="0"/>
                    <w:jc w:val="center"/>
                    <w:rPr>
                      <w:rFonts w:ascii="仿宋" w:eastAsia="仿宋" w:hAnsi="仿宋"/>
                      <w:sz w:val="28"/>
                      <w:szCs w:val="28"/>
                    </w:rPr>
                  </w:pPr>
                  <w:r>
                    <w:rPr>
                      <w:rFonts w:ascii="仿宋" w:eastAsia="仿宋" w:hAnsi="仿宋" w:hint="eastAsia"/>
                      <w:sz w:val="28"/>
                      <w:szCs w:val="28"/>
                    </w:rPr>
                    <w:t>支气管镜诊疗操作相关大出血率</w:t>
                  </w:r>
                </w:p>
              </w:txbxContent>
            </v:textbox>
          </v:shape>
        </w:pict>
      </w:r>
      <w:r w:rsidR="00CA07F4">
        <w:rPr>
          <w:rFonts w:ascii="Times New Roman" w:eastAsia="仿宋" w:hAnsi="Times New Roman" w:cs="Times New Roman" w:hint="eastAsia"/>
          <w:kern w:val="0"/>
          <w:sz w:val="28"/>
          <w:szCs w:val="32"/>
          <w:lang w:bidi="en-US"/>
        </w:rPr>
        <w:t>=</w:t>
      </w:r>
    </w:p>
    <w:p w:rsidR="00A43A9C" w:rsidRDefault="00CA07F4" w:rsidP="00A85FD4">
      <w:pPr>
        <w:spacing w:beforeLines="100"/>
        <w:rPr>
          <w:rFonts w:ascii="仿宋" w:eastAsia="仿宋" w:hAnsi="仿宋"/>
          <w:kern w:val="0"/>
          <w:sz w:val="32"/>
          <w:szCs w:val="32"/>
          <w:lang w:bidi="en-US"/>
        </w:rPr>
      </w:pPr>
      <w:r>
        <w:rPr>
          <w:rFonts w:ascii="仿宋" w:eastAsia="仿宋" w:hAnsi="仿宋" w:hint="eastAsia"/>
          <w:b/>
          <w:kern w:val="0"/>
          <w:sz w:val="32"/>
          <w:szCs w:val="32"/>
          <w:lang w:bidi="en-US"/>
        </w:rPr>
        <w:t>意义：</w:t>
      </w:r>
      <w:r>
        <w:rPr>
          <w:rFonts w:ascii="仿宋" w:eastAsia="仿宋" w:hAnsi="仿宋" w:hint="eastAsia"/>
          <w:kern w:val="0"/>
          <w:sz w:val="32"/>
          <w:szCs w:val="32"/>
          <w:lang w:bidi="en-US"/>
        </w:rPr>
        <w:t>描述呼吸四级内镜手术患者发生支气管镜诊疗操作相关大出血的频率，反应医疗机构开展呼吸内镜手术不良事件发生情况。</w:t>
      </w:r>
    </w:p>
    <w:p w:rsidR="00A43A9C" w:rsidRDefault="00CA07F4" w:rsidP="00A85FD4">
      <w:pPr>
        <w:spacing w:beforeLines="200"/>
        <w:rPr>
          <w:rFonts w:ascii="黑体" w:eastAsia="黑体" w:hAnsi="黑体" w:cs="黑体"/>
          <w:bCs/>
          <w:kern w:val="0"/>
          <w:sz w:val="32"/>
          <w:szCs w:val="32"/>
          <w:lang w:bidi="en-US"/>
        </w:rPr>
      </w:pPr>
      <w:r>
        <w:rPr>
          <w:rFonts w:ascii="黑体" w:eastAsia="黑体" w:hAnsi="黑体" w:cs="黑体" w:hint="eastAsia"/>
          <w:bCs/>
          <w:kern w:val="0"/>
          <w:sz w:val="32"/>
          <w:szCs w:val="32"/>
          <w:lang w:bidi="en-US"/>
        </w:rPr>
        <w:t>三、气道壁损伤率</w:t>
      </w:r>
    </w:p>
    <w:p w:rsidR="00A43A9C" w:rsidRDefault="00CA07F4" w:rsidP="00A85FD4">
      <w:pPr>
        <w:spacing w:beforeLines="100"/>
        <w:rPr>
          <w:rFonts w:ascii="Times New Roman" w:eastAsia="仿宋" w:hAnsi="Times New Roman" w:cs="Times New Roman"/>
          <w:kern w:val="0"/>
          <w:sz w:val="32"/>
          <w:szCs w:val="32"/>
          <w:lang w:bidi="en-US"/>
        </w:rPr>
      </w:pPr>
      <w:r>
        <w:rPr>
          <w:rFonts w:ascii="Times New Roman" w:eastAsia="仿宋" w:hAnsi="Times New Roman" w:cs="Times New Roman"/>
          <w:b/>
          <w:kern w:val="0"/>
          <w:sz w:val="32"/>
          <w:szCs w:val="32"/>
          <w:lang w:bidi="en-US"/>
        </w:rPr>
        <w:t>定义：</w:t>
      </w:r>
      <w:r>
        <w:rPr>
          <w:rFonts w:ascii="Times New Roman" w:eastAsia="仿宋" w:hAnsi="Times New Roman" w:cs="Times New Roman"/>
          <w:kern w:val="0"/>
          <w:sz w:val="32"/>
          <w:szCs w:val="32"/>
          <w:lang w:bidi="en-US"/>
        </w:rPr>
        <w:t>呼吸四级内镜手术患者，</w:t>
      </w:r>
      <w:r>
        <w:rPr>
          <w:rFonts w:ascii="Times New Roman" w:eastAsia="仿宋" w:hAnsi="Times New Roman" w:cs="Times New Roman" w:hint="eastAsia"/>
          <w:kern w:val="0"/>
          <w:sz w:val="32"/>
          <w:szCs w:val="32"/>
          <w:lang w:bidi="en-US"/>
        </w:rPr>
        <w:t>发生气道壁损伤、软化及穿孔</w:t>
      </w:r>
      <w:r>
        <w:rPr>
          <w:rFonts w:ascii="Times New Roman" w:eastAsia="仿宋" w:hAnsi="Times New Roman" w:cs="Times New Roman"/>
          <w:kern w:val="0"/>
          <w:sz w:val="32"/>
          <w:szCs w:val="32"/>
          <w:lang w:bidi="en-US"/>
        </w:rPr>
        <w:t>的患者数占同期四级呼吸内镜手术患者总数的比例。</w:t>
      </w:r>
    </w:p>
    <w:p w:rsidR="00A43A9C" w:rsidRDefault="00CA07F4" w:rsidP="00A85FD4">
      <w:pPr>
        <w:spacing w:beforeLines="100"/>
        <w:rPr>
          <w:rFonts w:ascii="Times New Roman" w:eastAsia="仿宋" w:hAnsi="Times New Roman" w:cs="Times New Roman"/>
          <w:kern w:val="0"/>
          <w:sz w:val="32"/>
          <w:szCs w:val="32"/>
          <w:lang w:bidi="en-US"/>
        </w:rPr>
      </w:pPr>
      <w:r>
        <w:rPr>
          <w:rFonts w:ascii="Times New Roman" w:eastAsia="仿宋" w:hAnsi="Times New Roman" w:cs="Times New Roman"/>
          <w:b/>
          <w:kern w:val="0"/>
          <w:sz w:val="32"/>
          <w:szCs w:val="32"/>
          <w:lang w:bidi="en-US"/>
        </w:rPr>
        <w:t>计算公式</w:t>
      </w:r>
      <w:r>
        <w:rPr>
          <w:rFonts w:ascii="Times New Roman" w:eastAsia="仿宋" w:hAnsi="Times New Roman" w:cs="Times New Roman"/>
          <w:kern w:val="0"/>
          <w:sz w:val="32"/>
          <w:szCs w:val="32"/>
          <w:lang w:bidi="en-US"/>
        </w:rPr>
        <w:t>：</w:t>
      </w:r>
    </w:p>
    <w:p w:rsidR="00A43A9C" w:rsidRDefault="00A43A9C" w:rsidP="00A85FD4">
      <w:pPr>
        <w:spacing w:beforeLines="100"/>
        <w:ind w:firstLineChars="700" w:firstLine="2240"/>
        <w:rPr>
          <w:rFonts w:ascii="Times New Roman" w:eastAsia="仿宋" w:hAnsi="Times New Roman" w:cs="Times New Roman"/>
          <w:kern w:val="0"/>
          <w:sz w:val="28"/>
          <w:szCs w:val="32"/>
          <w:lang w:bidi="en-US"/>
        </w:rPr>
      </w:pPr>
      <w:r w:rsidRPr="00A43A9C">
        <w:rPr>
          <w:rFonts w:ascii="Times New Roman" w:eastAsia="仿宋" w:hAnsi="Times New Roman" w:cs="Times New Roman"/>
          <w:kern w:val="0"/>
          <w:sz w:val="32"/>
          <w:szCs w:val="32"/>
          <w:lang w:bidi="en-US"/>
        </w:rPr>
        <w:pict>
          <v:shape id="_x0000_s1061" type="#_x0000_t202" style="position:absolute;left:0;text-align:left;margin-left:84.35pt;margin-top:12.5pt;width:23.6pt;height:25.5pt;z-index:251674624" o:gfxdata="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NOSQPPZ&#10;AAAACQEAAA8AAAAAAAAAAQAgAAAAIgAAAGRycy9kb3ducmV2LnhtbFBLAQIUABQAAAAIAIdO4kCC&#10;nCrsHwIAABkEAAAOAAAAAAAAAAEAIAAAACgBAABkcnMvZTJvRG9jLnhtbFBLBQYAAAAABgAGAFkB&#10;AAC5BQAAAAA=&#10;" filled="f" stroked="f" strokeweight=".5pt">
            <v:textbox>
              <w:txbxContent>
                <w:p w:rsidR="00A43A9C" w:rsidRDefault="00CA07F4">
                  <w:r>
                    <w:rPr>
                      <w:rFonts w:hint="eastAsia"/>
                      <w:sz w:val="24"/>
                    </w:rPr>
                    <w:t>=</w:t>
                  </w:r>
                </w:p>
              </w:txbxContent>
            </v:textbox>
          </v:shape>
        </w:pict>
      </w:r>
      <w:r>
        <w:rPr>
          <w:rFonts w:ascii="Times New Roman" w:eastAsia="仿宋" w:hAnsi="Times New Roman" w:cs="Times New Roman"/>
          <w:kern w:val="0"/>
          <w:sz w:val="28"/>
          <w:szCs w:val="32"/>
          <w:lang w:bidi="en-US"/>
        </w:rPr>
        <w:pict>
          <v:shape id="_x0000_s1060" type="#_x0000_t202" style="position:absolute;left:0;text-align:left;margin-left:-16.5pt;margin-top:18.15pt;width:114.75pt;height:49.1pt;z-index:251673600" o:gfxdata="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nUw+twA&#10;AAAKAQAADwAAAAAAAAABACAAAAAiAAAAZHJzL2Rvd25yZXYueG1sUEsBAhQAFAAAAAgAh07iQKjI&#10;MQ8bAgAAGgQAAA4AAAAAAAAAAQAgAAAAKwEAAGRycy9lMm9Eb2MueG1sUEsFBgAAAAAGAAYAWQEA&#10;ALgFAAAAAA==&#10;" filled="f" stroked="f" strokeweight=".5pt">
            <v:textbox>
              <w:txbxContent>
                <w:p w:rsidR="00A43A9C" w:rsidRDefault="00CA07F4">
                  <w:pPr>
                    <w:adjustRightInd w:val="0"/>
                    <w:snapToGrid w:val="0"/>
                    <w:jc w:val="center"/>
                    <w:rPr>
                      <w:rFonts w:ascii="仿宋" w:eastAsia="仿宋" w:hAnsi="仿宋"/>
                      <w:sz w:val="28"/>
                      <w:szCs w:val="28"/>
                    </w:rPr>
                  </w:pPr>
                  <w:r>
                    <w:rPr>
                      <w:rFonts w:ascii="仿宋" w:eastAsia="仿宋" w:hAnsi="仿宋" w:hint="eastAsia"/>
                      <w:sz w:val="28"/>
                      <w:szCs w:val="28"/>
                    </w:rPr>
                    <w:t>气道壁损伤率</w:t>
                  </w:r>
                </w:p>
              </w:txbxContent>
            </v:textbox>
          </v:shape>
        </w:pict>
      </w:r>
      <w:r w:rsidRPr="00A43A9C">
        <w:rPr>
          <w:rFonts w:ascii="仿宋" w:eastAsia="仿宋" w:hAnsi="仿宋"/>
          <w:sz w:val="28"/>
          <w:szCs w:val="28"/>
        </w:rPr>
        <w:pict>
          <v:shape id="_x0000_s1059" type="#_x0000_t202" style="position:absolute;left:0;text-align:left;margin-left:154.8pt;margin-top:28pt;width:271.1pt;height:39.4pt;z-index:251671552" o:gfxdata="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MD9&#10;PQbbAAAACgEAAA8AAAAAAAAAAQAgAAAAIgAAAGRycy9kb3ducmV2LnhtbFBLAQIUABQAAAAIAIdO&#10;4kB1u6kdIAIAABgEAAAOAAAAAAAAAAEAIAAAACoBAABkcnMvZTJvRG9jLnhtbFBLBQYAAAAABgAG&#10;AFkBAAC8BQAAAAA=&#10;" filled="f" stroked="f" strokeweight=".5pt">
            <v:textbox>
              <w:txbxContent>
                <w:p w:rsidR="00A43A9C" w:rsidRDefault="00CA07F4">
                  <w:pPr>
                    <w:rPr>
                      <w:rFonts w:ascii="仿宋" w:eastAsia="仿宋" w:hAnsi="仿宋"/>
                      <w:sz w:val="28"/>
                      <w:szCs w:val="28"/>
                    </w:rPr>
                  </w:pPr>
                  <w:r>
                    <w:rPr>
                      <w:rFonts w:ascii="仿宋" w:eastAsia="仿宋" w:hAnsi="仿宋" w:hint="eastAsia"/>
                      <w:sz w:val="28"/>
                      <w:szCs w:val="28"/>
                    </w:rPr>
                    <w:t>同期呼吸四级内镜手术</w:t>
                  </w:r>
                  <w:r>
                    <w:rPr>
                      <w:rFonts w:ascii="仿宋" w:eastAsia="仿宋" w:hAnsi="仿宋" w:cs="Times New Roman"/>
                      <w:kern w:val="0"/>
                      <w:sz w:val="28"/>
                      <w:szCs w:val="28"/>
                      <w:lang w:bidi="en-US"/>
                    </w:rPr>
                    <w:t>患者数</w:t>
                  </w:r>
                </w:p>
              </w:txbxContent>
            </v:textbox>
          </v:shape>
        </w:pict>
      </w:r>
      <w:r>
        <w:rPr>
          <w:rFonts w:ascii="Times New Roman" w:eastAsia="仿宋" w:hAnsi="Times New Roman" w:cs="Times New Roman"/>
          <w:kern w:val="0"/>
          <w:sz w:val="28"/>
          <w:szCs w:val="32"/>
          <w:lang w:bidi="en-US"/>
        </w:rPr>
        <w:pict>
          <v:shape id="_x0000_s1058" type="#_x0000_t202" style="position:absolute;left:0;text-align:left;margin-left:98.4pt;margin-top:6.3pt;width:316.5pt;height:49.15pt;z-index:251670528" o:gfxdata="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Gv+5PUAAAACgEAAA8AAAAAAAAAAQAgAAAAIgAAAGRycy9kb3ducmV2LnhtbFBL&#10;AQIUABQAAAAIAIdO4kAe99xuMwIAAEEEAAAOAAAAAAAAAAEAIAAAACMBAABkcnMvZTJvRG9jLnht&#10;bFBLBQYAAAAABgAGAFkBAADIBQAAAAA=&#10;" stroked="f" strokeweight=".5pt">
            <v:textbox>
              <w:txbxContent>
                <w:p w:rsidR="00A43A9C" w:rsidRDefault="00CA07F4">
                  <w:pPr>
                    <w:adjustRightInd w:val="0"/>
                    <w:snapToGrid w:val="0"/>
                    <w:jc w:val="center"/>
                    <w:rPr>
                      <w:rFonts w:ascii="仿宋" w:eastAsia="仿宋" w:hAnsi="仿宋"/>
                      <w:sz w:val="28"/>
                      <w:szCs w:val="28"/>
                    </w:rPr>
                  </w:pPr>
                  <w:r>
                    <w:rPr>
                      <w:rFonts w:ascii="仿宋" w:eastAsia="仿宋" w:hAnsi="仿宋" w:hint="eastAsia"/>
                      <w:sz w:val="28"/>
                      <w:szCs w:val="28"/>
                    </w:rPr>
                    <w:t>发生气道壁损伤、软化及穿孔</w:t>
                  </w:r>
                  <w:r>
                    <w:rPr>
                      <w:rFonts w:ascii="仿宋" w:eastAsia="仿宋" w:hAnsi="仿宋"/>
                      <w:sz w:val="28"/>
                      <w:szCs w:val="28"/>
                    </w:rPr>
                    <w:t>的患者</w:t>
                  </w:r>
                  <w:r>
                    <w:rPr>
                      <w:rFonts w:ascii="仿宋" w:eastAsia="仿宋" w:hAnsi="仿宋" w:cs="Times New Roman"/>
                      <w:kern w:val="0"/>
                      <w:sz w:val="28"/>
                      <w:szCs w:val="28"/>
                      <w:lang w:bidi="en-US"/>
                    </w:rPr>
                    <w:t>数</w:t>
                  </w:r>
                </w:p>
              </w:txbxContent>
            </v:textbox>
          </v:shape>
        </w:pict>
      </w:r>
      <w:r w:rsidRPr="00A43A9C">
        <w:rPr>
          <w:rFonts w:ascii="仿宋" w:eastAsia="仿宋" w:hAnsi="仿宋"/>
          <w:sz w:val="28"/>
          <w:szCs w:val="28"/>
        </w:rPr>
        <w:pict>
          <v:line id="_x0000_s1057" style="position:absolute;left:0;text-align:left;z-index:251672576" from="113.15pt,31.65pt" to="396.65pt,31.65pt" o:gfxdata="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Ojabz1wAAAAkBAAAPAAAAAAAAAAEAIAAAACIAAABkcnMvZG93&#10;bnJldi54bWxQSwECFAAUAAAACACHTuJAVvpHc8gBAABlAwAADgAAAAAAAAABACAAAAAmAQAAZHJz&#10;L2Uyb0RvYy54bWxQSwUGAAAAAAYABgBZAQAAYAUAAAAA&#10;" strokecolor="black [3200]">
            <v:stroke joinstyle="miter"/>
          </v:line>
        </w:pict>
      </w:r>
      <w:r w:rsidR="00CA07F4">
        <w:rPr>
          <w:rFonts w:ascii="Times New Roman" w:eastAsia="仿宋" w:hAnsi="Times New Roman" w:cs="Times New Roman" w:hint="eastAsia"/>
          <w:kern w:val="0"/>
          <w:sz w:val="28"/>
          <w:szCs w:val="32"/>
          <w:lang w:bidi="en-US"/>
        </w:rPr>
        <w:t>=</w:t>
      </w:r>
    </w:p>
    <w:p w:rsidR="00A43A9C" w:rsidRDefault="00CA07F4" w:rsidP="00A85FD4">
      <w:pPr>
        <w:spacing w:beforeLines="100"/>
        <w:rPr>
          <w:rFonts w:ascii="仿宋" w:eastAsia="仿宋" w:hAnsi="仿宋"/>
          <w:kern w:val="0"/>
          <w:sz w:val="32"/>
          <w:szCs w:val="32"/>
          <w:lang w:bidi="en-US"/>
        </w:rPr>
      </w:pPr>
      <w:r>
        <w:rPr>
          <w:rFonts w:ascii="仿宋" w:eastAsia="仿宋" w:hAnsi="仿宋" w:hint="eastAsia"/>
          <w:b/>
          <w:kern w:val="0"/>
          <w:sz w:val="32"/>
          <w:szCs w:val="32"/>
          <w:lang w:bidi="en-US"/>
        </w:rPr>
        <w:t>意义：</w:t>
      </w:r>
      <w:r>
        <w:rPr>
          <w:rFonts w:ascii="仿宋" w:eastAsia="仿宋" w:hAnsi="仿宋" w:hint="eastAsia"/>
          <w:kern w:val="0"/>
          <w:sz w:val="32"/>
          <w:szCs w:val="32"/>
          <w:lang w:bidi="en-US"/>
        </w:rPr>
        <w:t>描述呼吸四级内镜手术患者发生</w:t>
      </w:r>
      <w:r>
        <w:rPr>
          <w:rFonts w:ascii="Times New Roman" w:eastAsia="仿宋" w:hAnsi="Times New Roman" w:cs="Times New Roman" w:hint="eastAsia"/>
          <w:kern w:val="0"/>
          <w:sz w:val="32"/>
          <w:szCs w:val="32"/>
          <w:lang w:bidi="en-US"/>
        </w:rPr>
        <w:t>气道壁损伤、软化及穿孔</w:t>
      </w:r>
      <w:r>
        <w:rPr>
          <w:rFonts w:ascii="仿宋" w:eastAsia="仿宋" w:hAnsi="仿宋" w:hint="eastAsia"/>
          <w:kern w:val="0"/>
          <w:sz w:val="32"/>
          <w:szCs w:val="32"/>
          <w:lang w:bidi="en-US"/>
        </w:rPr>
        <w:t>的频率，反应医疗机构开展呼吸内镜手术不良事件发生情况。</w:t>
      </w:r>
    </w:p>
    <w:p w:rsidR="00A43A9C" w:rsidRDefault="00CA07F4" w:rsidP="00A85FD4">
      <w:pPr>
        <w:spacing w:beforeLines="200"/>
        <w:rPr>
          <w:rFonts w:ascii="Times New Roman" w:eastAsia="仿宋" w:hAnsi="Times New Roman" w:cs="Times New Roman"/>
          <w:b/>
          <w:kern w:val="0"/>
          <w:sz w:val="32"/>
          <w:szCs w:val="32"/>
          <w:lang w:bidi="en-US"/>
        </w:rPr>
      </w:pPr>
      <w:r>
        <w:rPr>
          <w:rFonts w:ascii="黑体" w:eastAsia="黑体" w:hAnsi="黑体" w:cs="黑体" w:hint="eastAsia"/>
          <w:bCs/>
          <w:kern w:val="0"/>
          <w:sz w:val="32"/>
          <w:szCs w:val="32"/>
          <w:lang w:bidi="en-US"/>
        </w:rPr>
        <w:t>四、气胸率</w:t>
      </w:r>
    </w:p>
    <w:p w:rsidR="00A43A9C" w:rsidRDefault="00CA07F4" w:rsidP="00A85FD4">
      <w:pPr>
        <w:spacing w:beforeLines="100"/>
        <w:rPr>
          <w:rFonts w:ascii="Times New Roman" w:eastAsia="仿宋" w:hAnsi="Times New Roman" w:cs="Times New Roman"/>
          <w:kern w:val="0"/>
          <w:sz w:val="32"/>
          <w:szCs w:val="32"/>
          <w:lang w:bidi="en-US"/>
        </w:rPr>
      </w:pPr>
      <w:r>
        <w:rPr>
          <w:rFonts w:ascii="Times New Roman" w:eastAsia="仿宋" w:hAnsi="Times New Roman" w:cs="Times New Roman"/>
          <w:b/>
          <w:kern w:val="0"/>
          <w:sz w:val="32"/>
          <w:szCs w:val="32"/>
          <w:lang w:bidi="en-US"/>
        </w:rPr>
        <w:t>定义：</w:t>
      </w:r>
      <w:r>
        <w:rPr>
          <w:rFonts w:ascii="Times New Roman" w:eastAsia="仿宋" w:hAnsi="Times New Roman" w:cs="Times New Roman"/>
          <w:kern w:val="0"/>
          <w:sz w:val="32"/>
          <w:szCs w:val="32"/>
          <w:lang w:bidi="en-US"/>
        </w:rPr>
        <w:t>呼吸四级内镜手术患者，</w:t>
      </w:r>
      <w:r>
        <w:rPr>
          <w:rFonts w:ascii="Times New Roman" w:eastAsia="仿宋" w:hAnsi="Times New Roman" w:cs="Times New Roman" w:hint="eastAsia"/>
          <w:kern w:val="0"/>
          <w:sz w:val="32"/>
          <w:szCs w:val="32"/>
          <w:lang w:bidi="en-US"/>
        </w:rPr>
        <w:t>发生术中或术后气胸</w:t>
      </w:r>
      <w:r>
        <w:rPr>
          <w:rFonts w:ascii="Times New Roman" w:eastAsia="仿宋" w:hAnsi="Times New Roman" w:cs="Times New Roman"/>
          <w:kern w:val="0"/>
          <w:sz w:val="32"/>
          <w:szCs w:val="32"/>
          <w:lang w:bidi="en-US"/>
        </w:rPr>
        <w:t>的患者数占同期四级呼吸内镜手术患者总数的比例。</w:t>
      </w:r>
    </w:p>
    <w:p w:rsidR="00A43A9C" w:rsidRDefault="00CA07F4" w:rsidP="00A85FD4">
      <w:pPr>
        <w:spacing w:beforeLines="100"/>
        <w:rPr>
          <w:rFonts w:ascii="Times New Roman" w:eastAsia="仿宋" w:hAnsi="Times New Roman" w:cs="Times New Roman"/>
          <w:kern w:val="0"/>
          <w:sz w:val="32"/>
          <w:szCs w:val="32"/>
          <w:lang w:bidi="en-US"/>
        </w:rPr>
      </w:pPr>
      <w:r>
        <w:rPr>
          <w:rFonts w:ascii="Times New Roman" w:eastAsia="仿宋" w:hAnsi="Times New Roman" w:cs="Times New Roman"/>
          <w:b/>
          <w:kern w:val="0"/>
          <w:sz w:val="32"/>
          <w:szCs w:val="32"/>
          <w:lang w:bidi="en-US"/>
        </w:rPr>
        <w:t>计算公式</w:t>
      </w:r>
      <w:r>
        <w:rPr>
          <w:rFonts w:ascii="Times New Roman" w:eastAsia="仿宋" w:hAnsi="Times New Roman" w:cs="Times New Roman"/>
          <w:kern w:val="0"/>
          <w:sz w:val="32"/>
          <w:szCs w:val="32"/>
          <w:lang w:bidi="en-US"/>
        </w:rPr>
        <w:t>：</w:t>
      </w:r>
    </w:p>
    <w:p w:rsidR="00A43A9C" w:rsidRDefault="00A43A9C" w:rsidP="00A85FD4">
      <w:pPr>
        <w:spacing w:beforeLines="100"/>
        <w:ind w:firstLineChars="700" w:firstLine="1960"/>
        <w:rPr>
          <w:rFonts w:ascii="Times New Roman" w:eastAsia="仿宋" w:hAnsi="Times New Roman" w:cs="Times New Roman"/>
          <w:kern w:val="0"/>
          <w:sz w:val="28"/>
          <w:szCs w:val="32"/>
          <w:lang w:bidi="en-US"/>
        </w:rPr>
      </w:pPr>
      <w:r>
        <w:rPr>
          <w:rFonts w:ascii="Times New Roman" w:eastAsia="仿宋" w:hAnsi="Times New Roman" w:cs="Times New Roman"/>
          <w:kern w:val="0"/>
          <w:sz w:val="28"/>
          <w:szCs w:val="32"/>
          <w:lang w:bidi="en-US"/>
        </w:rPr>
        <w:lastRenderedPageBreak/>
        <w:pict>
          <v:shape id="_x0000_s1056" type="#_x0000_t202" style="position:absolute;left:0;text-align:left;margin-left:16.15pt;margin-top:18.05pt;width:85.5pt;height:49.1pt;z-index:251679744" o:gfxdata="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6avLrdoA&#10;AAAJAQAADwAAAAAAAAABACAAAAAiAAAAZHJzL2Rvd25yZXYueG1sUEsBAhQAFAAAAAgAh07iQAWF&#10;xMAdAgAAGgQAAA4AAAAAAAAAAQAgAAAAKQEAAGRycy9lMm9Eb2MueG1sUEsFBgAAAAAGAAYAWQEA&#10;ALgFAAAAAA==&#10;" filled="f" stroked="f" strokeweight=".5pt">
            <v:textbox>
              <w:txbxContent>
                <w:p w:rsidR="00A43A9C" w:rsidRDefault="00CA07F4">
                  <w:pPr>
                    <w:adjustRightInd w:val="0"/>
                    <w:snapToGrid w:val="0"/>
                    <w:jc w:val="center"/>
                    <w:rPr>
                      <w:rFonts w:ascii="仿宋" w:eastAsia="仿宋" w:hAnsi="仿宋"/>
                      <w:sz w:val="28"/>
                      <w:szCs w:val="28"/>
                    </w:rPr>
                  </w:pPr>
                  <w:r>
                    <w:rPr>
                      <w:rFonts w:ascii="仿宋" w:eastAsia="仿宋" w:hAnsi="仿宋" w:hint="eastAsia"/>
                      <w:sz w:val="28"/>
                      <w:szCs w:val="28"/>
                    </w:rPr>
                    <w:t>气胸率</w:t>
                  </w:r>
                </w:p>
              </w:txbxContent>
            </v:textbox>
          </v:shape>
        </w:pict>
      </w:r>
      <w:r w:rsidRPr="00A43A9C">
        <w:rPr>
          <w:rFonts w:ascii="Times New Roman" w:eastAsia="仿宋" w:hAnsi="Times New Roman" w:cs="Times New Roman"/>
          <w:kern w:val="0"/>
          <w:sz w:val="32"/>
          <w:szCs w:val="32"/>
          <w:lang w:bidi="en-US"/>
        </w:rPr>
        <w:pict>
          <v:shape id="_x0000_s1055" type="#_x0000_t202" style="position:absolute;left:0;text-align:left;margin-left:84.35pt;margin-top:12.5pt;width:23.6pt;height:25.5pt;z-index:251680768" o:gfxdata="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NOSQPPZ&#10;AAAACQEAAA8AAAAAAAAAAQAgAAAAIgAAAGRycy9kb3ducmV2LnhtbFBLAQIUABQAAAAIAIdO4kDY&#10;4+kEHwIAABkEAAAOAAAAAAAAAAEAIAAAACgBAABkcnMvZTJvRG9jLnhtbFBLBQYAAAAABgAGAFkB&#10;AAC5BQAAAAA=&#10;" filled="f" stroked="f" strokeweight=".5pt">
            <v:textbox>
              <w:txbxContent>
                <w:p w:rsidR="00A43A9C" w:rsidRDefault="00CA07F4">
                  <w:r>
                    <w:rPr>
                      <w:rFonts w:hint="eastAsia"/>
                      <w:sz w:val="24"/>
                    </w:rPr>
                    <w:t>=</w:t>
                  </w:r>
                </w:p>
              </w:txbxContent>
            </v:textbox>
          </v:shape>
        </w:pict>
      </w:r>
      <w:r w:rsidRPr="00A43A9C">
        <w:rPr>
          <w:rFonts w:ascii="仿宋" w:eastAsia="仿宋" w:hAnsi="仿宋"/>
          <w:sz w:val="28"/>
          <w:szCs w:val="28"/>
        </w:rPr>
        <w:pict>
          <v:shape id="_x0000_s1054" type="#_x0000_t202" style="position:absolute;left:0;text-align:left;margin-left:154.8pt;margin-top:28pt;width:271.1pt;height:39.4pt;z-index:251677696" o:gfxdata="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MD9&#10;PQbbAAAACgEAAA8AAAAAAAAAAQAgAAAAIgAAAGRycy9kb3ducmV2LnhtbFBLAQIUABQAAAAIAIdO&#10;4kAEiPxRIAIAABoEAAAOAAAAAAAAAAEAIAAAACoBAABkcnMvZTJvRG9jLnhtbFBLBQYAAAAABgAG&#10;AFkBAAC8BQAAAAA=&#10;" filled="f" stroked="f" strokeweight=".5pt">
            <v:textbox>
              <w:txbxContent>
                <w:p w:rsidR="00A43A9C" w:rsidRDefault="00CA07F4">
                  <w:pPr>
                    <w:rPr>
                      <w:rFonts w:ascii="仿宋" w:eastAsia="仿宋" w:hAnsi="仿宋"/>
                      <w:sz w:val="28"/>
                      <w:szCs w:val="28"/>
                    </w:rPr>
                  </w:pPr>
                  <w:r>
                    <w:rPr>
                      <w:rFonts w:ascii="仿宋" w:eastAsia="仿宋" w:hAnsi="仿宋" w:hint="eastAsia"/>
                      <w:sz w:val="28"/>
                      <w:szCs w:val="28"/>
                    </w:rPr>
                    <w:t>同期呼吸四级内镜手术</w:t>
                  </w:r>
                  <w:r>
                    <w:rPr>
                      <w:rFonts w:ascii="仿宋" w:eastAsia="仿宋" w:hAnsi="仿宋" w:cs="Times New Roman"/>
                      <w:kern w:val="0"/>
                      <w:sz w:val="28"/>
                      <w:szCs w:val="28"/>
                      <w:lang w:bidi="en-US"/>
                    </w:rPr>
                    <w:t>患者数</w:t>
                  </w:r>
                </w:p>
              </w:txbxContent>
            </v:textbox>
          </v:shape>
        </w:pict>
      </w:r>
      <w:r>
        <w:rPr>
          <w:rFonts w:ascii="Times New Roman" w:eastAsia="仿宋" w:hAnsi="Times New Roman" w:cs="Times New Roman"/>
          <w:kern w:val="0"/>
          <w:sz w:val="28"/>
          <w:szCs w:val="32"/>
          <w:lang w:bidi="en-US"/>
        </w:rPr>
        <w:pict>
          <v:shape id="_x0000_s1053" type="#_x0000_t202" style="position:absolute;left:0;text-align:left;margin-left:98.4pt;margin-top:6.3pt;width:316.5pt;height:49.15pt;z-index:251676672" o:gfxdata="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8a/7k9QAAAAKAQAADwAAAAAAAAABACAAAAAiAAAAZHJzL2Rvd25yZXYueG1sUEsB&#10;AhQAFAAAAAgAh07iQPqD2L8yAgAAQwQAAA4AAAAAAAAAAQAgAAAAIwEAAGRycy9lMm9Eb2MueG1s&#10;UEsFBgAAAAAGAAYAWQEAAMcFAAAAAA==&#10;" stroked="f" strokeweight=".5pt">
            <v:textbox>
              <w:txbxContent>
                <w:p w:rsidR="00A43A9C" w:rsidRDefault="00CA07F4">
                  <w:pPr>
                    <w:adjustRightInd w:val="0"/>
                    <w:snapToGrid w:val="0"/>
                    <w:jc w:val="center"/>
                    <w:rPr>
                      <w:rFonts w:ascii="仿宋" w:eastAsia="仿宋" w:hAnsi="仿宋"/>
                      <w:sz w:val="28"/>
                      <w:szCs w:val="28"/>
                    </w:rPr>
                  </w:pPr>
                  <w:r>
                    <w:rPr>
                      <w:rFonts w:ascii="仿宋" w:eastAsia="仿宋" w:hAnsi="仿宋" w:hint="eastAsia"/>
                      <w:sz w:val="28"/>
                      <w:szCs w:val="28"/>
                    </w:rPr>
                    <w:t>发生术中或术后气胸</w:t>
                  </w:r>
                  <w:r>
                    <w:rPr>
                      <w:rFonts w:ascii="仿宋" w:eastAsia="仿宋" w:hAnsi="仿宋"/>
                      <w:sz w:val="28"/>
                      <w:szCs w:val="28"/>
                    </w:rPr>
                    <w:t>的患者</w:t>
                  </w:r>
                  <w:r>
                    <w:rPr>
                      <w:rFonts w:ascii="仿宋" w:eastAsia="仿宋" w:hAnsi="仿宋" w:cs="Times New Roman"/>
                      <w:kern w:val="0"/>
                      <w:sz w:val="28"/>
                      <w:szCs w:val="28"/>
                      <w:lang w:bidi="en-US"/>
                    </w:rPr>
                    <w:t>数</w:t>
                  </w:r>
                </w:p>
              </w:txbxContent>
            </v:textbox>
          </v:shape>
        </w:pict>
      </w:r>
      <w:r w:rsidRPr="00A43A9C">
        <w:rPr>
          <w:rFonts w:ascii="仿宋" w:eastAsia="仿宋" w:hAnsi="仿宋"/>
          <w:sz w:val="28"/>
          <w:szCs w:val="28"/>
        </w:rPr>
        <w:pict>
          <v:line id="_x0000_s1052" style="position:absolute;left:0;text-align:left;z-index:251678720" from="113.15pt,31.65pt" to="396.65pt,31.65pt" o:gfxdata="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jo2m89cAAAAJAQAADwAAAAAAAAABACAAAAAiAAAAZHJzL2Rv&#10;d25yZXYueG1sUEsBAhQAFAAAAAgAh07iQFroIaPJAQAAZQMAAA4AAAAAAAAAAQAgAAAAJgEAAGRy&#10;cy9lMm9Eb2MueG1sUEsFBgAAAAAGAAYAWQEAAGEFAAAAAA==&#10;" strokecolor="black [3200]">
            <v:stroke joinstyle="miter"/>
          </v:line>
        </w:pict>
      </w:r>
      <w:r w:rsidR="00CA07F4">
        <w:rPr>
          <w:rFonts w:ascii="Times New Roman" w:eastAsia="仿宋" w:hAnsi="Times New Roman" w:cs="Times New Roman" w:hint="eastAsia"/>
          <w:kern w:val="0"/>
          <w:sz w:val="28"/>
          <w:szCs w:val="32"/>
          <w:lang w:bidi="en-US"/>
        </w:rPr>
        <w:t>=</w:t>
      </w:r>
    </w:p>
    <w:p w:rsidR="00A43A9C" w:rsidRDefault="00CA07F4" w:rsidP="00A85FD4">
      <w:pPr>
        <w:spacing w:beforeLines="100"/>
        <w:rPr>
          <w:rFonts w:ascii="仿宋" w:eastAsia="仿宋" w:hAnsi="仿宋"/>
          <w:kern w:val="0"/>
          <w:sz w:val="32"/>
          <w:szCs w:val="32"/>
          <w:lang w:bidi="en-US"/>
        </w:rPr>
      </w:pPr>
      <w:r>
        <w:rPr>
          <w:rFonts w:ascii="仿宋" w:eastAsia="仿宋" w:hAnsi="仿宋" w:hint="eastAsia"/>
          <w:b/>
          <w:kern w:val="0"/>
          <w:sz w:val="32"/>
          <w:szCs w:val="32"/>
          <w:lang w:bidi="en-US"/>
        </w:rPr>
        <w:t>意义：</w:t>
      </w:r>
      <w:r>
        <w:rPr>
          <w:rFonts w:ascii="仿宋" w:eastAsia="仿宋" w:hAnsi="仿宋" w:hint="eastAsia"/>
          <w:kern w:val="0"/>
          <w:sz w:val="32"/>
          <w:szCs w:val="32"/>
          <w:lang w:bidi="en-US"/>
        </w:rPr>
        <w:t>描述呼吸四级内镜手术患者发生</w:t>
      </w:r>
      <w:r>
        <w:rPr>
          <w:rFonts w:ascii="Times New Roman" w:eastAsia="仿宋" w:hAnsi="Times New Roman" w:cs="Times New Roman" w:hint="eastAsia"/>
          <w:kern w:val="0"/>
          <w:sz w:val="32"/>
          <w:szCs w:val="32"/>
          <w:lang w:bidi="en-US"/>
        </w:rPr>
        <w:t>术中或术后气胸</w:t>
      </w:r>
      <w:r>
        <w:rPr>
          <w:rFonts w:ascii="仿宋" w:eastAsia="仿宋" w:hAnsi="仿宋" w:hint="eastAsia"/>
          <w:kern w:val="0"/>
          <w:sz w:val="32"/>
          <w:szCs w:val="32"/>
          <w:lang w:bidi="en-US"/>
        </w:rPr>
        <w:t>的频率，反应医疗机构开展呼吸内镜手术不良事件发生情况。</w:t>
      </w:r>
    </w:p>
    <w:p w:rsidR="00A43A9C" w:rsidRDefault="00CA07F4" w:rsidP="00A85FD4">
      <w:pPr>
        <w:spacing w:beforeLines="200"/>
        <w:rPr>
          <w:rFonts w:ascii="Times New Roman" w:eastAsia="仿宋" w:hAnsi="Times New Roman" w:cs="Times New Roman"/>
          <w:b/>
          <w:kern w:val="0"/>
          <w:sz w:val="36"/>
          <w:szCs w:val="32"/>
          <w:lang w:bidi="en-US"/>
        </w:rPr>
      </w:pPr>
      <w:r>
        <w:rPr>
          <w:rFonts w:ascii="黑体" w:eastAsia="黑体" w:hAnsi="黑体" w:cs="黑体" w:hint="eastAsia"/>
          <w:bCs/>
          <w:kern w:val="0"/>
          <w:sz w:val="32"/>
          <w:szCs w:val="32"/>
          <w:lang w:bidi="en-US"/>
        </w:rPr>
        <w:t>五、纵隔气肿率</w:t>
      </w:r>
    </w:p>
    <w:p w:rsidR="00A43A9C" w:rsidRDefault="00CA07F4" w:rsidP="00A85FD4">
      <w:pPr>
        <w:spacing w:beforeLines="100"/>
        <w:rPr>
          <w:rFonts w:ascii="Times New Roman" w:eastAsia="仿宋" w:hAnsi="Times New Roman" w:cs="Times New Roman"/>
          <w:kern w:val="0"/>
          <w:sz w:val="32"/>
          <w:szCs w:val="32"/>
          <w:lang w:bidi="en-US"/>
        </w:rPr>
      </w:pPr>
      <w:r>
        <w:rPr>
          <w:rFonts w:ascii="Times New Roman" w:eastAsia="仿宋" w:hAnsi="Times New Roman" w:cs="Times New Roman"/>
          <w:b/>
          <w:kern w:val="0"/>
          <w:sz w:val="32"/>
          <w:szCs w:val="32"/>
          <w:lang w:bidi="en-US"/>
        </w:rPr>
        <w:t>定义：</w:t>
      </w:r>
      <w:r>
        <w:rPr>
          <w:rFonts w:ascii="Times New Roman" w:eastAsia="仿宋" w:hAnsi="Times New Roman" w:cs="Times New Roman"/>
          <w:kern w:val="0"/>
          <w:sz w:val="32"/>
          <w:szCs w:val="32"/>
          <w:lang w:bidi="en-US"/>
        </w:rPr>
        <w:t>呼吸四级内镜手术患者，</w:t>
      </w:r>
      <w:r>
        <w:rPr>
          <w:rFonts w:ascii="Times New Roman" w:eastAsia="仿宋" w:hAnsi="Times New Roman" w:cs="Times New Roman" w:hint="eastAsia"/>
          <w:kern w:val="0"/>
          <w:sz w:val="32"/>
          <w:szCs w:val="32"/>
          <w:lang w:bidi="en-US"/>
        </w:rPr>
        <w:t>术中或术后发生纵隔气肿</w:t>
      </w:r>
      <w:r>
        <w:rPr>
          <w:rFonts w:ascii="Times New Roman" w:eastAsia="仿宋" w:hAnsi="Times New Roman" w:cs="Times New Roman"/>
          <w:kern w:val="0"/>
          <w:sz w:val="32"/>
          <w:szCs w:val="32"/>
          <w:lang w:bidi="en-US"/>
        </w:rPr>
        <w:t>的患者数占同期四级呼吸内镜手术患者总数的比例。</w:t>
      </w:r>
    </w:p>
    <w:p w:rsidR="00A43A9C" w:rsidRDefault="00CA07F4" w:rsidP="00A85FD4">
      <w:pPr>
        <w:spacing w:beforeLines="100"/>
        <w:rPr>
          <w:rFonts w:ascii="Times New Roman" w:eastAsia="仿宋" w:hAnsi="Times New Roman" w:cs="Times New Roman"/>
          <w:kern w:val="0"/>
          <w:sz w:val="32"/>
          <w:szCs w:val="32"/>
          <w:lang w:bidi="en-US"/>
        </w:rPr>
      </w:pPr>
      <w:r>
        <w:rPr>
          <w:rFonts w:ascii="Times New Roman" w:eastAsia="仿宋" w:hAnsi="Times New Roman" w:cs="Times New Roman"/>
          <w:b/>
          <w:kern w:val="0"/>
          <w:sz w:val="32"/>
          <w:szCs w:val="32"/>
          <w:lang w:bidi="en-US"/>
        </w:rPr>
        <w:t>计算公式</w:t>
      </w:r>
      <w:r>
        <w:rPr>
          <w:rFonts w:ascii="Times New Roman" w:eastAsia="仿宋" w:hAnsi="Times New Roman" w:cs="Times New Roman"/>
          <w:kern w:val="0"/>
          <w:sz w:val="32"/>
          <w:szCs w:val="32"/>
          <w:lang w:bidi="en-US"/>
        </w:rPr>
        <w:t>：</w:t>
      </w:r>
    </w:p>
    <w:p w:rsidR="00A43A9C" w:rsidRDefault="00A43A9C" w:rsidP="00A85FD4">
      <w:pPr>
        <w:spacing w:beforeLines="100"/>
        <w:ind w:firstLineChars="700" w:firstLine="1960"/>
        <w:rPr>
          <w:rFonts w:ascii="Times New Roman" w:eastAsia="仿宋" w:hAnsi="Times New Roman" w:cs="Times New Roman"/>
          <w:kern w:val="0"/>
          <w:sz w:val="28"/>
          <w:szCs w:val="32"/>
          <w:lang w:bidi="en-US"/>
        </w:rPr>
      </w:pPr>
      <w:r>
        <w:rPr>
          <w:rFonts w:ascii="Times New Roman" w:eastAsia="仿宋" w:hAnsi="Times New Roman" w:cs="Times New Roman"/>
          <w:kern w:val="0"/>
          <w:sz w:val="28"/>
          <w:szCs w:val="32"/>
          <w:lang w:bidi="en-US"/>
        </w:rPr>
        <w:pict>
          <v:shape id="_x0000_s1051" type="#_x0000_t202" style="position:absolute;left:0;text-align:left;margin-left:9pt;margin-top:18.05pt;width:85.5pt;height:49.1pt;z-index:251685888" o:gfxdata="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1c5y22QAA&#10;AAkBAAAPAAAAAAAAAAEAIAAAACIAAABkcnMvZG93bnJldi54bWxQSwECFAAUAAAACACHTuJAvKib&#10;AR0CAAAaBAAADgAAAAAAAAABACAAAAAoAQAAZHJzL2Uyb0RvYy54bWxQSwUGAAAAAAYABgBZAQAA&#10;twUAAAAA&#10;" filled="f" stroked="f" strokeweight=".5pt">
            <v:textbox>
              <w:txbxContent>
                <w:p w:rsidR="00A43A9C" w:rsidRDefault="00CA07F4">
                  <w:pPr>
                    <w:adjustRightInd w:val="0"/>
                    <w:snapToGrid w:val="0"/>
                    <w:jc w:val="center"/>
                    <w:rPr>
                      <w:rFonts w:ascii="仿宋" w:eastAsia="仿宋" w:hAnsi="仿宋"/>
                      <w:sz w:val="28"/>
                      <w:szCs w:val="28"/>
                    </w:rPr>
                  </w:pPr>
                  <w:r>
                    <w:rPr>
                      <w:rFonts w:ascii="仿宋" w:eastAsia="仿宋" w:hAnsi="仿宋" w:hint="eastAsia"/>
                      <w:sz w:val="28"/>
                      <w:szCs w:val="28"/>
                    </w:rPr>
                    <w:t>纵隔气肿率</w:t>
                  </w:r>
                </w:p>
              </w:txbxContent>
            </v:textbox>
          </v:shape>
        </w:pict>
      </w:r>
      <w:r w:rsidRPr="00A43A9C">
        <w:rPr>
          <w:rFonts w:ascii="Times New Roman" w:eastAsia="仿宋" w:hAnsi="Times New Roman" w:cs="Times New Roman"/>
          <w:kern w:val="0"/>
          <w:sz w:val="32"/>
          <w:szCs w:val="32"/>
          <w:lang w:bidi="en-US"/>
        </w:rPr>
        <w:pict>
          <v:shape id="_x0000_s1050" type="#_x0000_t202" style="position:absolute;left:0;text-align:left;margin-left:84.35pt;margin-top:12.5pt;width:23.6pt;height:25.5pt;z-index:251686912" o:gfxdata="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NOSQPPZ&#10;AAAACQEAAA8AAAAAAAAAAQAgAAAAIgAAAGRycy9kb3ducmV2LnhtbFBLAQIUABQAAAAIAIdO4kD5&#10;+MElHwIAABkEAAAOAAAAAAAAAAEAIAAAACgBAABkcnMvZTJvRG9jLnhtbFBLBQYAAAAABgAGAFkB&#10;AAC5BQAAAAA=&#10;" filled="f" stroked="f" strokeweight=".5pt">
            <v:textbox>
              <w:txbxContent>
                <w:p w:rsidR="00A43A9C" w:rsidRDefault="00CA07F4">
                  <w:r>
                    <w:rPr>
                      <w:rFonts w:hint="eastAsia"/>
                      <w:sz w:val="24"/>
                    </w:rPr>
                    <w:t>=</w:t>
                  </w:r>
                </w:p>
              </w:txbxContent>
            </v:textbox>
          </v:shape>
        </w:pict>
      </w:r>
      <w:r w:rsidRPr="00A43A9C">
        <w:rPr>
          <w:rFonts w:ascii="仿宋" w:eastAsia="仿宋" w:hAnsi="仿宋"/>
          <w:sz w:val="28"/>
          <w:szCs w:val="28"/>
        </w:rPr>
        <w:pict>
          <v:shape id="_x0000_s1049" type="#_x0000_t202" style="position:absolute;left:0;text-align:left;margin-left:154.8pt;margin-top:28pt;width:271.1pt;height:39.4pt;z-index:251683840" o:gfxdata="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MD9&#10;PQbbAAAACgEAAA8AAAAAAAAAAQAgAAAAIgAAAGRycy9kb3ducmV2LnhtbFBLAQIUABQAAAAIAIdO&#10;4kCXQyPAIAIAABoEAAAOAAAAAAAAAAEAIAAAACoBAABkcnMvZTJvRG9jLnhtbFBLBQYAAAAABgAG&#10;AFkBAAC8BQAAAAA=&#10;" filled="f" stroked="f" strokeweight=".5pt">
            <v:textbox>
              <w:txbxContent>
                <w:p w:rsidR="00A43A9C" w:rsidRDefault="00CA07F4">
                  <w:pPr>
                    <w:rPr>
                      <w:rFonts w:ascii="仿宋" w:eastAsia="仿宋" w:hAnsi="仿宋"/>
                      <w:sz w:val="28"/>
                      <w:szCs w:val="28"/>
                    </w:rPr>
                  </w:pPr>
                  <w:r>
                    <w:rPr>
                      <w:rFonts w:ascii="仿宋" w:eastAsia="仿宋" w:hAnsi="仿宋" w:hint="eastAsia"/>
                      <w:sz w:val="28"/>
                      <w:szCs w:val="28"/>
                    </w:rPr>
                    <w:t>同期呼吸四级内镜手术</w:t>
                  </w:r>
                  <w:r>
                    <w:rPr>
                      <w:rFonts w:ascii="仿宋" w:eastAsia="仿宋" w:hAnsi="仿宋" w:cs="Times New Roman"/>
                      <w:kern w:val="0"/>
                      <w:sz w:val="28"/>
                      <w:szCs w:val="28"/>
                      <w:lang w:bidi="en-US"/>
                    </w:rPr>
                    <w:t>患者数</w:t>
                  </w:r>
                </w:p>
              </w:txbxContent>
            </v:textbox>
          </v:shape>
        </w:pict>
      </w:r>
      <w:r>
        <w:rPr>
          <w:rFonts w:ascii="Times New Roman" w:eastAsia="仿宋" w:hAnsi="Times New Roman" w:cs="Times New Roman"/>
          <w:kern w:val="0"/>
          <w:sz w:val="28"/>
          <w:szCs w:val="32"/>
          <w:lang w:bidi="en-US"/>
        </w:rPr>
        <w:pict>
          <v:shape id="_x0000_s1048" type="#_x0000_t202" style="position:absolute;left:0;text-align:left;margin-left:98.4pt;margin-top:6.3pt;width:316.5pt;height:49.15pt;z-index:251682816" o:gfxdata="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Gv+5PUAAAACgEAAA8AAAAAAAAAAQAgAAAAIgAAAGRycy9kb3ducmV2LnhtbFBL&#10;AQIUABQAAAAIAIdO4kAa/uYxMwIAAEMEAAAOAAAAAAAAAAEAIAAAACMBAABkcnMvZTJvRG9jLnht&#10;bFBLBQYAAAAABgAGAFkBAADIBQAAAAA=&#10;" stroked="f" strokeweight=".5pt">
            <v:textbox>
              <w:txbxContent>
                <w:p w:rsidR="00A43A9C" w:rsidRDefault="00CA07F4">
                  <w:pPr>
                    <w:adjustRightInd w:val="0"/>
                    <w:snapToGrid w:val="0"/>
                    <w:jc w:val="center"/>
                    <w:rPr>
                      <w:rFonts w:ascii="仿宋" w:eastAsia="仿宋" w:hAnsi="仿宋"/>
                      <w:sz w:val="28"/>
                      <w:szCs w:val="28"/>
                    </w:rPr>
                  </w:pPr>
                  <w:r>
                    <w:rPr>
                      <w:rFonts w:ascii="仿宋" w:eastAsia="仿宋" w:hAnsi="仿宋" w:hint="eastAsia"/>
                      <w:sz w:val="28"/>
                      <w:szCs w:val="28"/>
                    </w:rPr>
                    <w:t>术中或术后发生纵隔气肿</w:t>
                  </w:r>
                  <w:r>
                    <w:rPr>
                      <w:rFonts w:ascii="仿宋" w:eastAsia="仿宋" w:hAnsi="仿宋"/>
                      <w:sz w:val="28"/>
                      <w:szCs w:val="28"/>
                    </w:rPr>
                    <w:t>的患者</w:t>
                  </w:r>
                  <w:r>
                    <w:rPr>
                      <w:rFonts w:ascii="仿宋" w:eastAsia="仿宋" w:hAnsi="仿宋" w:cs="Times New Roman"/>
                      <w:kern w:val="0"/>
                      <w:sz w:val="28"/>
                      <w:szCs w:val="28"/>
                      <w:lang w:bidi="en-US"/>
                    </w:rPr>
                    <w:t>数</w:t>
                  </w:r>
                </w:p>
              </w:txbxContent>
            </v:textbox>
          </v:shape>
        </w:pict>
      </w:r>
      <w:r w:rsidRPr="00A43A9C">
        <w:rPr>
          <w:rFonts w:ascii="仿宋" w:eastAsia="仿宋" w:hAnsi="仿宋"/>
          <w:sz w:val="28"/>
          <w:szCs w:val="28"/>
        </w:rPr>
        <w:pict>
          <v:line id="_x0000_s1047" style="position:absolute;left:0;text-align:left;z-index:251684864" from="113.15pt,31.65pt" to="396.65pt,31.65pt" o:gfxdata="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Ojabz1wAAAAkBAAAPAAAAAAAAAAEAIAAAACIAAABkcnMvZG93&#10;bnJldi54bWxQSwECFAAUAAAACACHTuJAZoq778gBAABlAwAADgAAAAAAAAABACAAAAAmAQAAZHJz&#10;L2Uyb0RvYy54bWxQSwUGAAAAAAYABgBZAQAAYAUAAAAA&#10;" strokecolor="black [3200]">
            <v:stroke joinstyle="miter"/>
          </v:line>
        </w:pict>
      </w:r>
      <w:r w:rsidR="00CA07F4">
        <w:rPr>
          <w:rFonts w:ascii="Times New Roman" w:eastAsia="仿宋" w:hAnsi="Times New Roman" w:cs="Times New Roman" w:hint="eastAsia"/>
          <w:kern w:val="0"/>
          <w:sz w:val="28"/>
          <w:szCs w:val="32"/>
          <w:lang w:bidi="en-US"/>
        </w:rPr>
        <w:t>=</w:t>
      </w:r>
    </w:p>
    <w:p w:rsidR="00A43A9C" w:rsidRDefault="00CA07F4" w:rsidP="00A85FD4">
      <w:pPr>
        <w:spacing w:beforeLines="100"/>
        <w:rPr>
          <w:rFonts w:ascii="仿宋" w:eastAsia="仿宋" w:hAnsi="仿宋"/>
          <w:kern w:val="0"/>
          <w:sz w:val="32"/>
          <w:szCs w:val="32"/>
          <w:lang w:bidi="en-US"/>
        </w:rPr>
      </w:pPr>
      <w:r>
        <w:rPr>
          <w:rFonts w:ascii="仿宋" w:eastAsia="仿宋" w:hAnsi="仿宋" w:hint="eastAsia"/>
          <w:b/>
          <w:kern w:val="0"/>
          <w:sz w:val="32"/>
          <w:szCs w:val="32"/>
          <w:lang w:bidi="en-US"/>
        </w:rPr>
        <w:t>意义：</w:t>
      </w:r>
      <w:r>
        <w:rPr>
          <w:rFonts w:ascii="仿宋" w:eastAsia="仿宋" w:hAnsi="仿宋" w:hint="eastAsia"/>
          <w:kern w:val="0"/>
          <w:sz w:val="32"/>
          <w:szCs w:val="32"/>
          <w:lang w:bidi="en-US"/>
        </w:rPr>
        <w:t>描述呼吸四级内镜手术患者</w:t>
      </w:r>
      <w:r>
        <w:rPr>
          <w:rFonts w:ascii="Times New Roman" w:eastAsia="仿宋" w:hAnsi="Times New Roman" w:cs="Times New Roman" w:hint="eastAsia"/>
          <w:kern w:val="0"/>
          <w:sz w:val="32"/>
          <w:szCs w:val="32"/>
          <w:lang w:bidi="en-US"/>
        </w:rPr>
        <w:t>术中或术后发生纵隔气肿</w:t>
      </w:r>
      <w:r>
        <w:rPr>
          <w:rFonts w:ascii="仿宋" w:eastAsia="仿宋" w:hAnsi="仿宋" w:hint="eastAsia"/>
          <w:kern w:val="0"/>
          <w:sz w:val="32"/>
          <w:szCs w:val="32"/>
          <w:lang w:bidi="en-US"/>
        </w:rPr>
        <w:t>的频率，反应医疗机构开展呼吸内镜手术不良事件发生情况。</w:t>
      </w:r>
    </w:p>
    <w:p w:rsidR="00A43A9C" w:rsidRDefault="00CA07F4" w:rsidP="00A85FD4">
      <w:pPr>
        <w:spacing w:beforeLines="200"/>
        <w:rPr>
          <w:rFonts w:ascii="黑体" w:eastAsia="黑体" w:hAnsi="黑体" w:cs="黑体"/>
          <w:bCs/>
          <w:kern w:val="0"/>
          <w:sz w:val="32"/>
          <w:szCs w:val="32"/>
          <w:lang w:bidi="en-US"/>
        </w:rPr>
      </w:pPr>
      <w:r>
        <w:rPr>
          <w:rFonts w:ascii="黑体" w:eastAsia="黑体" w:hAnsi="黑体" w:cs="黑体" w:hint="eastAsia"/>
          <w:bCs/>
          <w:kern w:val="0"/>
          <w:sz w:val="32"/>
          <w:szCs w:val="32"/>
          <w:lang w:bidi="en-US"/>
        </w:rPr>
        <w:t>六、放射性食管炎率</w:t>
      </w:r>
    </w:p>
    <w:p w:rsidR="00A43A9C" w:rsidRDefault="00CA07F4" w:rsidP="00A85FD4">
      <w:pPr>
        <w:spacing w:beforeLines="100"/>
        <w:rPr>
          <w:rFonts w:ascii="Times New Roman" w:eastAsia="仿宋" w:hAnsi="Times New Roman" w:cs="Times New Roman"/>
          <w:kern w:val="0"/>
          <w:sz w:val="32"/>
          <w:szCs w:val="32"/>
          <w:lang w:bidi="en-US"/>
        </w:rPr>
      </w:pPr>
      <w:r>
        <w:rPr>
          <w:rFonts w:ascii="Times New Roman" w:eastAsia="仿宋" w:hAnsi="Times New Roman" w:cs="Times New Roman"/>
          <w:b/>
          <w:kern w:val="0"/>
          <w:sz w:val="32"/>
          <w:szCs w:val="32"/>
          <w:lang w:bidi="en-US"/>
        </w:rPr>
        <w:t>定义：</w:t>
      </w:r>
      <w:r>
        <w:rPr>
          <w:rFonts w:ascii="Times New Roman" w:eastAsia="仿宋" w:hAnsi="Times New Roman" w:cs="Times New Roman"/>
          <w:kern w:val="0"/>
          <w:sz w:val="32"/>
          <w:szCs w:val="32"/>
          <w:lang w:bidi="en-US"/>
        </w:rPr>
        <w:t>呼吸四级内镜手术患者，</w:t>
      </w:r>
      <w:r>
        <w:rPr>
          <w:rFonts w:ascii="Times New Roman" w:eastAsia="仿宋" w:hAnsi="Times New Roman" w:cs="Times New Roman" w:hint="eastAsia"/>
          <w:kern w:val="0"/>
          <w:sz w:val="32"/>
          <w:szCs w:val="32"/>
          <w:lang w:bidi="en-US"/>
        </w:rPr>
        <w:t>术后发生放射性食管炎</w:t>
      </w:r>
      <w:r>
        <w:rPr>
          <w:rFonts w:ascii="Times New Roman" w:eastAsia="仿宋" w:hAnsi="Times New Roman" w:cs="Times New Roman"/>
          <w:kern w:val="0"/>
          <w:sz w:val="32"/>
          <w:szCs w:val="32"/>
          <w:lang w:bidi="en-US"/>
        </w:rPr>
        <w:t>的患者数占同期四级呼吸内镜手术患者总数的比例。</w:t>
      </w:r>
    </w:p>
    <w:p w:rsidR="00A43A9C" w:rsidRDefault="00CA07F4" w:rsidP="00A85FD4">
      <w:pPr>
        <w:spacing w:beforeLines="100"/>
        <w:rPr>
          <w:rFonts w:ascii="Times New Roman" w:eastAsia="仿宋" w:hAnsi="Times New Roman" w:cs="Times New Roman"/>
          <w:kern w:val="0"/>
          <w:sz w:val="32"/>
          <w:szCs w:val="32"/>
          <w:lang w:bidi="en-US"/>
        </w:rPr>
      </w:pPr>
      <w:r>
        <w:rPr>
          <w:rFonts w:ascii="Times New Roman" w:eastAsia="仿宋" w:hAnsi="Times New Roman" w:cs="Times New Roman"/>
          <w:b/>
          <w:kern w:val="0"/>
          <w:sz w:val="32"/>
          <w:szCs w:val="32"/>
          <w:lang w:bidi="en-US"/>
        </w:rPr>
        <w:t>计算公式</w:t>
      </w:r>
      <w:r>
        <w:rPr>
          <w:rFonts w:ascii="Times New Roman" w:eastAsia="仿宋" w:hAnsi="Times New Roman" w:cs="Times New Roman"/>
          <w:kern w:val="0"/>
          <w:sz w:val="32"/>
          <w:szCs w:val="32"/>
          <w:lang w:bidi="en-US"/>
        </w:rPr>
        <w:t>：</w:t>
      </w:r>
    </w:p>
    <w:p w:rsidR="00A43A9C" w:rsidRDefault="00A43A9C" w:rsidP="00A85FD4">
      <w:pPr>
        <w:spacing w:beforeLines="100"/>
        <w:ind w:firstLineChars="700" w:firstLine="1960"/>
        <w:rPr>
          <w:rFonts w:ascii="Times New Roman" w:eastAsia="仿宋" w:hAnsi="Times New Roman" w:cs="Times New Roman"/>
          <w:kern w:val="0"/>
          <w:sz w:val="28"/>
          <w:szCs w:val="32"/>
          <w:lang w:bidi="en-US"/>
        </w:rPr>
      </w:pPr>
      <w:r>
        <w:rPr>
          <w:rFonts w:ascii="Times New Roman" w:eastAsia="仿宋" w:hAnsi="Times New Roman" w:cs="Times New Roman"/>
          <w:kern w:val="0"/>
          <w:sz w:val="28"/>
          <w:szCs w:val="32"/>
          <w:lang w:bidi="en-US"/>
        </w:rPr>
        <w:pict>
          <v:shape id="_x0000_s1046" type="#_x0000_t202" style="position:absolute;left:0;text-align:left;margin-left:98.35pt;margin-top:3.25pt;width:316.5pt;height:49.15pt;z-index:251688960" o:gfxdata="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cPD2NMAAAAJAQAADwAAAAAAAAABACAAAAAiAAAAZHJzL2Rvd25yZXYueG1sUEsB&#10;AhQAFAAAAAgAh07iQLExlpIzAgAAQwQAAA4AAAAAAAAAAQAgAAAAIgEAAGRycy9lMm9Eb2MueG1s&#10;UEsFBgAAAAAGAAYAWQEAAMcFAAAAAA==&#10;" stroked="f" strokeweight=".5pt">
            <v:textbox>
              <w:txbxContent>
                <w:p w:rsidR="00A43A9C" w:rsidRDefault="00CA07F4">
                  <w:pPr>
                    <w:adjustRightInd w:val="0"/>
                    <w:snapToGrid w:val="0"/>
                    <w:jc w:val="center"/>
                    <w:rPr>
                      <w:rFonts w:ascii="仿宋" w:eastAsia="仿宋" w:hAnsi="仿宋"/>
                      <w:sz w:val="28"/>
                      <w:szCs w:val="28"/>
                    </w:rPr>
                  </w:pPr>
                  <w:r>
                    <w:rPr>
                      <w:rFonts w:ascii="仿宋" w:eastAsia="仿宋" w:hAnsi="仿宋" w:hint="eastAsia"/>
                      <w:sz w:val="28"/>
                      <w:szCs w:val="28"/>
                    </w:rPr>
                    <w:t>术后发生放射性食管炎</w:t>
                  </w:r>
                  <w:r>
                    <w:rPr>
                      <w:rFonts w:ascii="仿宋" w:eastAsia="仿宋" w:hAnsi="仿宋"/>
                      <w:sz w:val="28"/>
                      <w:szCs w:val="28"/>
                    </w:rPr>
                    <w:t>的患者</w:t>
                  </w:r>
                  <w:r>
                    <w:rPr>
                      <w:rFonts w:ascii="仿宋" w:eastAsia="仿宋" w:hAnsi="仿宋" w:cs="Times New Roman"/>
                      <w:kern w:val="0"/>
                      <w:sz w:val="28"/>
                      <w:szCs w:val="28"/>
                      <w:lang w:bidi="en-US"/>
                    </w:rPr>
                    <w:t>数</w:t>
                  </w:r>
                </w:p>
              </w:txbxContent>
            </v:textbox>
          </v:shape>
        </w:pict>
      </w:r>
      <w:r w:rsidRPr="00A43A9C">
        <w:rPr>
          <w:rFonts w:ascii="仿宋" w:eastAsia="仿宋" w:hAnsi="仿宋"/>
          <w:sz w:val="28"/>
          <w:szCs w:val="28"/>
        </w:rPr>
        <w:pict>
          <v:line id="_x0000_s1045" style="position:absolute;left:0;text-align:left;z-index:251691008" from="132.35pt,31.7pt" to="403.85pt,31.7pt" o:gfxdata="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fs6b0tcAAAAJAQAADwAAAAAAAAABACAAAAAiAAAAZHJzL2Rv&#10;d25yZXYueG1sUEsBAhQAFAAAAAgAh07iQL2XucLJAQAAZQMAAA4AAAAAAAAAAQAgAAAAJgEAAGRy&#10;cy9lMm9Eb2MueG1sUEsFBgAAAAAGAAYAWQEAAGEFAAAAAA==&#10;" strokecolor="black [3200]">
            <v:stroke joinstyle="miter"/>
          </v:line>
        </w:pict>
      </w:r>
      <w:r w:rsidRPr="00A43A9C">
        <w:rPr>
          <w:rFonts w:ascii="仿宋" w:eastAsia="仿宋" w:hAnsi="仿宋"/>
          <w:sz w:val="28"/>
          <w:szCs w:val="28"/>
        </w:rPr>
        <w:pict>
          <v:shape id="_x0000_s1044" type="#_x0000_t202" style="position:absolute;left:0;text-align:left;margin-left:158.55pt;margin-top:28pt;width:271.1pt;height:39.4pt;z-index:251689984" o:gfxdata="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f&#10;hoOB2wAAAAoBAAAPAAAAAAAAAAEAIAAAACIAAABkcnMvZG93bnJldi54bWxQSwECFAAUAAAACACH&#10;TuJAldy/CyECAAAaBAAADgAAAAAAAAABACAAAAAqAQAAZHJzL2Uyb0RvYy54bWxQSwUGAAAAAAYA&#10;BgBZAQAAvQUAAAAA&#10;" filled="f" stroked="f" strokeweight=".5pt">
            <v:textbox>
              <w:txbxContent>
                <w:p w:rsidR="00A43A9C" w:rsidRDefault="00CA07F4">
                  <w:pPr>
                    <w:rPr>
                      <w:rFonts w:ascii="仿宋" w:eastAsia="仿宋" w:hAnsi="仿宋"/>
                      <w:sz w:val="28"/>
                      <w:szCs w:val="28"/>
                    </w:rPr>
                  </w:pPr>
                  <w:r>
                    <w:rPr>
                      <w:rFonts w:ascii="仿宋" w:eastAsia="仿宋" w:hAnsi="仿宋" w:hint="eastAsia"/>
                      <w:sz w:val="28"/>
                      <w:szCs w:val="28"/>
                    </w:rPr>
                    <w:t>同期呼吸四级内镜手术</w:t>
                  </w:r>
                  <w:r>
                    <w:rPr>
                      <w:rFonts w:ascii="仿宋" w:eastAsia="仿宋" w:hAnsi="仿宋" w:cs="Times New Roman"/>
                      <w:kern w:val="0"/>
                      <w:sz w:val="28"/>
                      <w:szCs w:val="28"/>
                      <w:lang w:bidi="en-US"/>
                    </w:rPr>
                    <w:t>患者数</w:t>
                  </w:r>
                </w:p>
              </w:txbxContent>
            </v:textbox>
          </v:shape>
        </w:pict>
      </w:r>
      <w:r>
        <w:rPr>
          <w:rFonts w:ascii="Times New Roman" w:eastAsia="仿宋" w:hAnsi="Times New Roman" w:cs="Times New Roman"/>
          <w:kern w:val="0"/>
          <w:sz w:val="28"/>
          <w:szCs w:val="32"/>
          <w:lang w:bidi="en-US"/>
        </w:rPr>
        <w:pict>
          <v:shape id="_x0000_s1043" type="#_x0000_t202" style="position:absolute;left:0;text-align:left;margin-left:-5.6pt;margin-top:18.15pt;width:118.85pt;height:49.1pt;z-index:251692032" o:gfxdata="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KEA&#10;8yTbAAAACgEAAA8AAAAAAAAAAQAgAAAAIgAAAGRycy9kb3ducmV2LnhtbFBLAQIUABQAAAAIAIdO&#10;4kAJESqvIAIAABoEAAAOAAAAAAAAAAEAIAAAACoBAABkcnMvZTJvRG9jLnhtbFBLBQYAAAAABgAG&#10;AFkBAAC8BQAAAAA=&#10;" filled="f" stroked="f" strokeweight=".5pt">
            <v:textbox>
              <w:txbxContent>
                <w:p w:rsidR="00A43A9C" w:rsidRDefault="00CA07F4">
                  <w:pPr>
                    <w:adjustRightInd w:val="0"/>
                    <w:snapToGrid w:val="0"/>
                    <w:jc w:val="center"/>
                    <w:rPr>
                      <w:rFonts w:ascii="仿宋" w:eastAsia="仿宋" w:hAnsi="仿宋"/>
                      <w:sz w:val="28"/>
                      <w:szCs w:val="28"/>
                    </w:rPr>
                  </w:pPr>
                  <w:r>
                    <w:rPr>
                      <w:rFonts w:ascii="仿宋" w:eastAsia="仿宋" w:hAnsi="仿宋" w:hint="eastAsia"/>
                      <w:sz w:val="28"/>
                      <w:szCs w:val="28"/>
                    </w:rPr>
                    <w:t>放射性食管炎率</w:t>
                  </w:r>
                </w:p>
              </w:txbxContent>
            </v:textbox>
          </v:shape>
        </w:pict>
      </w:r>
      <w:r w:rsidRPr="00A43A9C">
        <w:rPr>
          <w:rFonts w:ascii="Times New Roman" w:eastAsia="仿宋" w:hAnsi="Times New Roman" w:cs="Times New Roman"/>
          <w:kern w:val="0"/>
          <w:sz w:val="32"/>
          <w:szCs w:val="32"/>
          <w:lang w:bidi="en-US"/>
        </w:rPr>
        <w:pict>
          <v:shape id="_x0000_s1042" type="#_x0000_t202" style="position:absolute;left:0;text-align:left;margin-left:101.2pt;margin-top:14pt;width:23.6pt;height:25.5pt;z-index:251693056" o:gfxdata="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FTQQ&#10;DNoAAAAJAQAADwAAAAAAAAABACAAAAAiAAAAZHJzL2Rvd25yZXYueG1sUEsBAhQAFAAAAAgAh07i&#10;QGMfubUgAgAAGQQAAA4AAAAAAAAAAQAgAAAAKQEAAGRycy9lMm9Eb2MueG1sUEsFBgAAAAAGAAYA&#10;WQEAALsFAAAAAA==&#10;" filled="f" stroked="f" strokeweight=".5pt">
            <v:textbox>
              <w:txbxContent>
                <w:p w:rsidR="00A43A9C" w:rsidRDefault="00CA07F4">
                  <w:r>
                    <w:rPr>
                      <w:rFonts w:hint="eastAsia"/>
                      <w:sz w:val="24"/>
                    </w:rPr>
                    <w:t>=</w:t>
                  </w:r>
                </w:p>
              </w:txbxContent>
            </v:textbox>
          </v:shape>
        </w:pict>
      </w:r>
    </w:p>
    <w:p w:rsidR="00A43A9C" w:rsidRDefault="00CA07F4" w:rsidP="00A85FD4">
      <w:pPr>
        <w:spacing w:beforeLines="100"/>
        <w:rPr>
          <w:rFonts w:ascii="仿宋" w:eastAsia="仿宋" w:hAnsi="仿宋"/>
          <w:kern w:val="0"/>
          <w:sz w:val="32"/>
          <w:szCs w:val="32"/>
          <w:lang w:bidi="en-US"/>
        </w:rPr>
      </w:pPr>
      <w:r>
        <w:rPr>
          <w:rFonts w:ascii="仿宋" w:eastAsia="仿宋" w:hAnsi="仿宋" w:hint="eastAsia"/>
          <w:b/>
          <w:kern w:val="0"/>
          <w:sz w:val="32"/>
          <w:szCs w:val="32"/>
          <w:lang w:bidi="en-US"/>
        </w:rPr>
        <w:t>意义：</w:t>
      </w:r>
      <w:r>
        <w:rPr>
          <w:rFonts w:ascii="仿宋" w:eastAsia="仿宋" w:hAnsi="仿宋" w:hint="eastAsia"/>
          <w:kern w:val="0"/>
          <w:sz w:val="32"/>
          <w:szCs w:val="32"/>
          <w:lang w:bidi="en-US"/>
        </w:rPr>
        <w:t>描述呼吸四级内镜手术患者</w:t>
      </w:r>
      <w:r>
        <w:rPr>
          <w:rFonts w:ascii="Times New Roman" w:eastAsia="仿宋" w:hAnsi="Times New Roman" w:cs="Times New Roman" w:hint="eastAsia"/>
          <w:kern w:val="0"/>
          <w:sz w:val="32"/>
          <w:szCs w:val="32"/>
          <w:lang w:bidi="en-US"/>
        </w:rPr>
        <w:t>术后发生放射性食管炎</w:t>
      </w:r>
      <w:r>
        <w:rPr>
          <w:rFonts w:ascii="仿宋" w:eastAsia="仿宋" w:hAnsi="仿宋" w:hint="eastAsia"/>
          <w:kern w:val="0"/>
          <w:sz w:val="32"/>
          <w:szCs w:val="32"/>
          <w:lang w:bidi="en-US"/>
        </w:rPr>
        <w:t>的</w:t>
      </w:r>
      <w:r>
        <w:rPr>
          <w:rFonts w:ascii="仿宋" w:eastAsia="仿宋" w:hAnsi="仿宋" w:hint="eastAsia"/>
          <w:kern w:val="0"/>
          <w:sz w:val="32"/>
          <w:szCs w:val="32"/>
          <w:lang w:bidi="en-US"/>
        </w:rPr>
        <w:lastRenderedPageBreak/>
        <w:t>频率，反应医疗机构开展呼吸内镜手术不良事件发生情况。</w:t>
      </w:r>
    </w:p>
    <w:p w:rsidR="00A43A9C" w:rsidRDefault="00A43A9C" w:rsidP="00A85FD4">
      <w:pPr>
        <w:spacing w:beforeLines="100"/>
        <w:rPr>
          <w:rFonts w:ascii="仿宋" w:eastAsia="仿宋" w:hAnsi="仿宋"/>
          <w:kern w:val="0"/>
          <w:sz w:val="32"/>
          <w:szCs w:val="32"/>
          <w:lang w:bidi="en-US"/>
        </w:rPr>
      </w:pPr>
    </w:p>
    <w:p w:rsidR="00A43A9C" w:rsidRDefault="00CA07F4" w:rsidP="00A85FD4">
      <w:pPr>
        <w:spacing w:beforeLines="200"/>
        <w:rPr>
          <w:rFonts w:ascii="Times New Roman" w:eastAsia="仿宋" w:hAnsi="Times New Roman" w:cs="Times New Roman"/>
          <w:b/>
          <w:kern w:val="0"/>
          <w:sz w:val="36"/>
          <w:szCs w:val="32"/>
          <w:lang w:bidi="en-US"/>
        </w:rPr>
      </w:pPr>
      <w:r>
        <w:rPr>
          <w:rFonts w:ascii="黑体" w:eastAsia="黑体" w:hAnsi="黑体" w:cs="黑体" w:hint="eastAsia"/>
          <w:bCs/>
          <w:kern w:val="0"/>
          <w:sz w:val="32"/>
          <w:szCs w:val="32"/>
          <w:lang w:bidi="en-US"/>
        </w:rPr>
        <w:t>七、肺不张率</w:t>
      </w:r>
    </w:p>
    <w:p w:rsidR="00A43A9C" w:rsidRDefault="00CA07F4" w:rsidP="00A85FD4">
      <w:pPr>
        <w:spacing w:beforeLines="100"/>
        <w:rPr>
          <w:rFonts w:ascii="Times New Roman" w:eastAsia="仿宋" w:hAnsi="Times New Roman" w:cs="Times New Roman"/>
          <w:kern w:val="0"/>
          <w:sz w:val="32"/>
          <w:szCs w:val="32"/>
          <w:lang w:bidi="en-US"/>
        </w:rPr>
      </w:pPr>
      <w:r>
        <w:rPr>
          <w:rFonts w:ascii="Times New Roman" w:eastAsia="仿宋" w:hAnsi="Times New Roman" w:cs="Times New Roman"/>
          <w:b/>
          <w:kern w:val="0"/>
          <w:sz w:val="32"/>
          <w:szCs w:val="32"/>
          <w:lang w:bidi="en-US"/>
        </w:rPr>
        <w:t>定义：</w:t>
      </w:r>
      <w:r>
        <w:rPr>
          <w:rFonts w:ascii="Times New Roman" w:eastAsia="仿宋" w:hAnsi="Times New Roman" w:cs="Times New Roman"/>
          <w:kern w:val="0"/>
          <w:sz w:val="32"/>
          <w:szCs w:val="32"/>
          <w:lang w:bidi="en-US"/>
        </w:rPr>
        <w:t>呼吸四级内镜手术患者，</w:t>
      </w:r>
      <w:r>
        <w:rPr>
          <w:rFonts w:ascii="Times New Roman" w:eastAsia="仿宋" w:hAnsi="Times New Roman" w:cs="Times New Roman" w:hint="eastAsia"/>
          <w:kern w:val="0"/>
          <w:sz w:val="32"/>
          <w:szCs w:val="32"/>
          <w:lang w:bidi="en-US"/>
        </w:rPr>
        <w:t>术后发生肺不张</w:t>
      </w:r>
      <w:r>
        <w:rPr>
          <w:rFonts w:ascii="Times New Roman" w:eastAsia="仿宋" w:hAnsi="Times New Roman" w:cs="Times New Roman"/>
          <w:kern w:val="0"/>
          <w:sz w:val="32"/>
          <w:szCs w:val="32"/>
          <w:lang w:bidi="en-US"/>
        </w:rPr>
        <w:t>的患者数占同期四级呼吸内镜手术患者总数的比例。</w:t>
      </w:r>
    </w:p>
    <w:p w:rsidR="00A43A9C" w:rsidRDefault="00CA07F4" w:rsidP="00A85FD4">
      <w:pPr>
        <w:spacing w:beforeLines="100"/>
        <w:rPr>
          <w:rFonts w:ascii="Times New Roman" w:eastAsia="仿宋" w:hAnsi="Times New Roman" w:cs="Times New Roman"/>
          <w:kern w:val="0"/>
          <w:sz w:val="32"/>
          <w:szCs w:val="32"/>
          <w:lang w:bidi="en-US"/>
        </w:rPr>
      </w:pPr>
      <w:r>
        <w:rPr>
          <w:rFonts w:ascii="Times New Roman" w:eastAsia="仿宋" w:hAnsi="Times New Roman" w:cs="Times New Roman"/>
          <w:b/>
          <w:kern w:val="0"/>
          <w:sz w:val="32"/>
          <w:szCs w:val="32"/>
          <w:lang w:bidi="en-US"/>
        </w:rPr>
        <w:t>计算公式</w:t>
      </w:r>
      <w:r>
        <w:rPr>
          <w:rFonts w:ascii="Times New Roman" w:eastAsia="仿宋" w:hAnsi="Times New Roman" w:cs="Times New Roman"/>
          <w:kern w:val="0"/>
          <w:sz w:val="32"/>
          <w:szCs w:val="32"/>
          <w:lang w:bidi="en-US"/>
        </w:rPr>
        <w:t>：</w:t>
      </w:r>
    </w:p>
    <w:p w:rsidR="00A43A9C" w:rsidRDefault="00A43A9C" w:rsidP="00A85FD4">
      <w:pPr>
        <w:spacing w:beforeLines="100"/>
        <w:ind w:firstLineChars="700" w:firstLine="1960"/>
        <w:rPr>
          <w:rFonts w:ascii="Times New Roman" w:eastAsia="仿宋" w:hAnsi="Times New Roman" w:cs="Times New Roman"/>
          <w:kern w:val="0"/>
          <w:sz w:val="28"/>
          <w:szCs w:val="32"/>
          <w:lang w:bidi="en-US"/>
        </w:rPr>
      </w:pPr>
      <w:r>
        <w:rPr>
          <w:rFonts w:ascii="Times New Roman" w:eastAsia="仿宋" w:hAnsi="Times New Roman" w:cs="Times New Roman"/>
          <w:kern w:val="0"/>
          <w:sz w:val="28"/>
          <w:szCs w:val="32"/>
          <w:lang w:bidi="en-US"/>
        </w:rPr>
        <w:pict>
          <v:shape id="_x0000_s1041" type="#_x0000_t202" style="position:absolute;left:0;text-align:left;margin-left:25.15pt;margin-top:18.35pt;width:90.75pt;height:49.1pt;z-index:251698176" o:gfxdata="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7w3utoA&#10;AAAJAQAADwAAAAAAAAABACAAAAAiAAAAZHJzL2Rvd25yZXYueG1sUEsBAhQAFAAAAAgAh07iQC9O&#10;DxwdAgAAGgQAAA4AAAAAAAAAAQAgAAAAKQEAAGRycy9lMm9Eb2MueG1sUEsFBgAAAAAGAAYAWQEA&#10;ALgFAAAAAA==&#10;" filled="f" stroked="f" strokeweight=".5pt">
            <v:textbox>
              <w:txbxContent>
                <w:p w:rsidR="00A43A9C" w:rsidRDefault="00CA07F4">
                  <w:pPr>
                    <w:adjustRightInd w:val="0"/>
                    <w:snapToGrid w:val="0"/>
                    <w:jc w:val="center"/>
                    <w:rPr>
                      <w:rFonts w:ascii="仿宋" w:eastAsia="仿宋" w:hAnsi="仿宋"/>
                      <w:sz w:val="28"/>
                      <w:szCs w:val="28"/>
                    </w:rPr>
                  </w:pPr>
                  <w:r>
                    <w:rPr>
                      <w:rFonts w:ascii="仿宋" w:eastAsia="仿宋" w:hAnsi="仿宋" w:hint="eastAsia"/>
                      <w:sz w:val="28"/>
                      <w:szCs w:val="28"/>
                    </w:rPr>
                    <w:t>肺不张率</w:t>
                  </w:r>
                </w:p>
              </w:txbxContent>
            </v:textbox>
          </v:shape>
        </w:pict>
      </w:r>
      <w:r>
        <w:rPr>
          <w:rFonts w:ascii="Times New Roman" w:eastAsia="仿宋" w:hAnsi="Times New Roman" w:cs="Times New Roman"/>
          <w:kern w:val="0"/>
          <w:sz w:val="28"/>
          <w:szCs w:val="32"/>
          <w:lang w:bidi="en-US"/>
        </w:rPr>
        <w:pict>
          <v:shape id="_x0000_s1040" type="#_x0000_t202" style="position:absolute;left:0;text-align:left;margin-left:98.35pt;margin-top:3.25pt;width:316.5pt;height:49.15pt;z-index:251695104" o:gfxdata="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FXDw9jTAAAACQEAAA8AAAAAAAAAAQAgAAAAIgAAAGRycy9kb3ducmV2LnhtbFBL&#10;AQIUABQAAAAIAIdO4kCmqAYPNAIAAEMEAAAOAAAAAAAAAAEAIAAAACIBAABkcnMvZTJvRG9jLnht&#10;bFBLBQYAAAAABgAGAFkBAADIBQAAAAA=&#10;" stroked="f" strokeweight=".5pt">
            <v:textbox>
              <w:txbxContent>
                <w:p w:rsidR="00A43A9C" w:rsidRDefault="00CA07F4">
                  <w:pPr>
                    <w:adjustRightInd w:val="0"/>
                    <w:snapToGrid w:val="0"/>
                    <w:jc w:val="center"/>
                    <w:rPr>
                      <w:rFonts w:ascii="仿宋" w:eastAsia="仿宋" w:hAnsi="仿宋"/>
                      <w:sz w:val="28"/>
                      <w:szCs w:val="28"/>
                    </w:rPr>
                  </w:pPr>
                  <w:r>
                    <w:rPr>
                      <w:rFonts w:ascii="仿宋" w:eastAsia="仿宋" w:hAnsi="仿宋" w:hint="eastAsia"/>
                      <w:sz w:val="28"/>
                      <w:szCs w:val="28"/>
                    </w:rPr>
                    <w:t>术后发生肺不张</w:t>
                  </w:r>
                  <w:r>
                    <w:rPr>
                      <w:rFonts w:ascii="仿宋" w:eastAsia="仿宋" w:hAnsi="仿宋"/>
                      <w:sz w:val="28"/>
                      <w:szCs w:val="28"/>
                    </w:rPr>
                    <w:t>的患者</w:t>
                  </w:r>
                  <w:r>
                    <w:rPr>
                      <w:rFonts w:ascii="仿宋" w:eastAsia="仿宋" w:hAnsi="仿宋" w:cs="Times New Roman"/>
                      <w:kern w:val="0"/>
                      <w:sz w:val="28"/>
                      <w:szCs w:val="28"/>
                      <w:lang w:bidi="en-US"/>
                    </w:rPr>
                    <w:t>数</w:t>
                  </w:r>
                </w:p>
              </w:txbxContent>
            </v:textbox>
          </v:shape>
        </w:pict>
      </w:r>
      <w:r w:rsidRPr="00A43A9C">
        <w:rPr>
          <w:rFonts w:ascii="仿宋" w:eastAsia="仿宋" w:hAnsi="仿宋"/>
          <w:sz w:val="28"/>
          <w:szCs w:val="28"/>
        </w:rPr>
        <w:pict>
          <v:line id="_x0000_s1039" style="position:absolute;left:0;text-align:left;z-index:251697152" from="132.35pt,31.7pt" to="403.85pt,31.7pt" o:gfxdata="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zpvS1wAAAAkBAAAPAAAAAAAAAAEAIAAAACIAAABkcnMvZG93&#10;bnJldi54bWxQSwECFAAUAAAACACHTuJA5LUEucgBAABlAwAADgAAAAAAAAABACAAAAAmAQAAZHJz&#10;L2Uyb0RvYy54bWxQSwUGAAAAAAYABgBZAQAAYAUAAAAA&#10;" strokecolor="black [3200]">
            <v:stroke joinstyle="miter"/>
          </v:line>
        </w:pict>
      </w:r>
      <w:r w:rsidRPr="00A43A9C">
        <w:rPr>
          <w:rFonts w:ascii="仿宋" w:eastAsia="仿宋" w:hAnsi="仿宋"/>
          <w:sz w:val="28"/>
          <w:szCs w:val="28"/>
        </w:rPr>
        <w:pict>
          <v:shape id="_x0000_s1038" type="#_x0000_t202" style="position:absolute;left:0;text-align:left;margin-left:158.55pt;margin-top:28pt;width:271.1pt;height:39.4pt;z-index:251696128" o:gfxdata="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J+G&#10;g4HbAAAACgEAAA8AAAAAAAAAAQAgAAAAIgAAAGRycy9kb3ducmV2LnhtbFBLAQIUABQAAAAIAIdO&#10;4kAncs1AIAIAABoEAAAOAAAAAAAAAAEAIAAAACoBAABkcnMvZTJvRG9jLnhtbFBLBQYAAAAABgAG&#10;AFkBAAC8BQAAAAA=&#10;" filled="f" stroked="f" strokeweight=".5pt">
            <v:textbox>
              <w:txbxContent>
                <w:p w:rsidR="00A43A9C" w:rsidRDefault="00CA07F4">
                  <w:pPr>
                    <w:rPr>
                      <w:rFonts w:ascii="仿宋" w:eastAsia="仿宋" w:hAnsi="仿宋"/>
                      <w:sz w:val="28"/>
                      <w:szCs w:val="28"/>
                    </w:rPr>
                  </w:pPr>
                  <w:r>
                    <w:rPr>
                      <w:rFonts w:ascii="仿宋" w:eastAsia="仿宋" w:hAnsi="仿宋" w:hint="eastAsia"/>
                      <w:sz w:val="28"/>
                      <w:szCs w:val="28"/>
                    </w:rPr>
                    <w:t>同期呼吸四级内镜手术</w:t>
                  </w:r>
                  <w:r>
                    <w:rPr>
                      <w:rFonts w:ascii="仿宋" w:eastAsia="仿宋" w:hAnsi="仿宋" w:cs="Times New Roman"/>
                      <w:kern w:val="0"/>
                      <w:sz w:val="28"/>
                      <w:szCs w:val="28"/>
                      <w:lang w:bidi="en-US"/>
                    </w:rPr>
                    <w:t>患者数</w:t>
                  </w:r>
                </w:p>
              </w:txbxContent>
            </v:textbox>
          </v:shape>
        </w:pict>
      </w:r>
      <w:r w:rsidRPr="00A43A9C">
        <w:rPr>
          <w:rFonts w:ascii="Times New Roman" w:eastAsia="仿宋" w:hAnsi="Times New Roman" w:cs="Times New Roman"/>
          <w:kern w:val="0"/>
          <w:sz w:val="32"/>
          <w:szCs w:val="32"/>
          <w:lang w:bidi="en-US"/>
        </w:rPr>
        <w:pict>
          <v:shape id="_x0000_s1037" type="#_x0000_t202" style="position:absolute;left:0;text-align:left;margin-left:101.2pt;margin-top:14pt;width:23.6pt;height:25.5pt;z-index:251699200" o:gfxdata="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FTQQ&#10;DNoAAAAJAQAADwAAAAAAAAABACAAAAAiAAAAZHJzL2Rvd25yZXYueG1sUEsBAhQAFAAAAAgAh07i&#10;QOlt9yEgAgAAGQQAAA4AAAAAAAAAAQAgAAAAKQEAAGRycy9lMm9Eb2MueG1sUEsFBgAAAAAGAAYA&#10;WQEAALsFAAAAAA==&#10;" filled="f" stroked="f" strokeweight=".5pt">
            <v:textbox>
              <w:txbxContent>
                <w:p w:rsidR="00A43A9C" w:rsidRDefault="00CA07F4">
                  <w:r>
                    <w:rPr>
                      <w:rFonts w:hint="eastAsia"/>
                      <w:sz w:val="24"/>
                    </w:rPr>
                    <w:t>=</w:t>
                  </w:r>
                </w:p>
              </w:txbxContent>
            </v:textbox>
          </v:shape>
        </w:pict>
      </w:r>
    </w:p>
    <w:p w:rsidR="00A43A9C" w:rsidRDefault="00CA07F4" w:rsidP="00A85FD4">
      <w:pPr>
        <w:spacing w:beforeLines="100"/>
        <w:rPr>
          <w:rFonts w:ascii="仿宋" w:eastAsia="仿宋" w:hAnsi="仿宋"/>
          <w:kern w:val="0"/>
          <w:sz w:val="32"/>
          <w:szCs w:val="32"/>
          <w:lang w:bidi="en-US"/>
        </w:rPr>
      </w:pPr>
      <w:r>
        <w:rPr>
          <w:rFonts w:ascii="仿宋" w:eastAsia="仿宋" w:hAnsi="仿宋" w:hint="eastAsia"/>
          <w:b/>
          <w:kern w:val="0"/>
          <w:sz w:val="32"/>
          <w:szCs w:val="32"/>
          <w:lang w:bidi="en-US"/>
        </w:rPr>
        <w:t>意义：</w:t>
      </w:r>
      <w:r>
        <w:rPr>
          <w:rFonts w:ascii="仿宋" w:eastAsia="仿宋" w:hAnsi="仿宋" w:hint="eastAsia"/>
          <w:kern w:val="0"/>
          <w:sz w:val="32"/>
          <w:szCs w:val="32"/>
          <w:lang w:bidi="en-US"/>
        </w:rPr>
        <w:t>描述呼吸四级内镜手术患者</w:t>
      </w:r>
      <w:r>
        <w:rPr>
          <w:rFonts w:ascii="Times New Roman" w:eastAsia="仿宋" w:hAnsi="Times New Roman" w:cs="Times New Roman" w:hint="eastAsia"/>
          <w:kern w:val="0"/>
          <w:sz w:val="32"/>
          <w:szCs w:val="32"/>
          <w:lang w:bidi="en-US"/>
        </w:rPr>
        <w:t>发生术后发生肺不张</w:t>
      </w:r>
      <w:r>
        <w:rPr>
          <w:rFonts w:ascii="仿宋" w:eastAsia="仿宋" w:hAnsi="仿宋" w:hint="eastAsia"/>
          <w:kern w:val="0"/>
          <w:sz w:val="32"/>
          <w:szCs w:val="32"/>
          <w:lang w:bidi="en-US"/>
        </w:rPr>
        <w:t>的频率，反应医疗机构开展呼吸内镜手术不良事件发生情况。</w:t>
      </w:r>
    </w:p>
    <w:p w:rsidR="00A43A9C" w:rsidRDefault="00CA07F4" w:rsidP="00A85FD4">
      <w:pPr>
        <w:spacing w:beforeLines="200"/>
        <w:rPr>
          <w:rFonts w:ascii="黑体" w:eastAsia="黑体" w:hAnsi="黑体" w:cs="黑体"/>
          <w:bCs/>
          <w:kern w:val="0"/>
          <w:sz w:val="32"/>
          <w:szCs w:val="32"/>
          <w:lang w:bidi="en-US"/>
        </w:rPr>
      </w:pPr>
      <w:r>
        <w:rPr>
          <w:rFonts w:ascii="黑体" w:eastAsia="黑体" w:hAnsi="黑体" w:cs="黑体" w:hint="eastAsia"/>
          <w:bCs/>
          <w:kern w:val="0"/>
          <w:sz w:val="32"/>
          <w:szCs w:val="32"/>
          <w:lang w:bidi="en-US"/>
        </w:rPr>
        <w:t>八、活瓣再取出率</w:t>
      </w:r>
    </w:p>
    <w:p w:rsidR="00A43A9C" w:rsidRDefault="00CA07F4" w:rsidP="00A85FD4">
      <w:pPr>
        <w:spacing w:beforeLines="100"/>
        <w:rPr>
          <w:rFonts w:ascii="Times New Roman" w:eastAsia="仿宋" w:hAnsi="Times New Roman" w:cs="Times New Roman"/>
          <w:kern w:val="0"/>
          <w:sz w:val="32"/>
          <w:szCs w:val="32"/>
          <w:lang w:bidi="en-US"/>
        </w:rPr>
      </w:pPr>
      <w:r>
        <w:rPr>
          <w:rFonts w:ascii="Times New Roman" w:eastAsia="仿宋" w:hAnsi="Times New Roman" w:cs="Times New Roman"/>
          <w:b/>
          <w:kern w:val="0"/>
          <w:sz w:val="32"/>
          <w:szCs w:val="32"/>
          <w:lang w:bidi="en-US"/>
        </w:rPr>
        <w:t>定义：</w:t>
      </w:r>
      <w:r>
        <w:rPr>
          <w:rFonts w:ascii="Times New Roman" w:eastAsia="仿宋" w:hAnsi="Times New Roman" w:cs="Times New Roman"/>
          <w:kern w:val="0"/>
          <w:sz w:val="32"/>
          <w:szCs w:val="32"/>
          <w:lang w:bidi="en-US"/>
        </w:rPr>
        <w:t>呼吸四级内镜手术患者，</w:t>
      </w:r>
      <w:r>
        <w:rPr>
          <w:rFonts w:ascii="Times New Roman" w:eastAsia="仿宋" w:hAnsi="Times New Roman" w:cs="Times New Roman" w:hint="eastAsia"/>
          <w:kern w:val="0"/>
          <w:sz w:val="32"/>
          <w:szCs w:val="32"/>
          <w:lang w:bidi="en-US"/>
        </w:rPr>
        <w:t>由于</w:t>
      </w:r>
      <w:r>
        <w:rPr>
          <w:rFonts w:ascii="仿宋" w:eastAsia="仿宋" w:hAnsi="仿宋" w:hint="eastAsia"/>
          <w:sz w:val="32"/>
          <w:szCs w:val="32"/>
        </w:rPr>
        <w:t>活瓣移位、放置位置不当等导致的活瓣再次取出</w:t>
      </w:r>
      <w:r>
        <w:rPr>
          <w:rFonts w:ascii="Times New Roman" w:eastAsia="仿宋" w:hAnsi="Times New Roman" w:cs="Times New Roman"/>
          <w:kern w:val="0"/>
          <w:sz w:val="32"/>
          <w:szCs w:val="32"/>
          <w:lang w:bidi="en-US"/>
        </w:rPr>
        <w:t>的患者数占同期四级呼吸内镜手术患者总数的比例。</w:t>
      </w:r>
    </w:p>
    <w:p w:rsidR="00A43A9C" w:rsidRDefault="00A43A9C" w:rsidP="00A85FD4">
      <w:pPr>
        <w:spacing w:beforeLines="100"/>
        <w:rPr>
          <w:rFonts w:ascii="Times New Roman" w:eastAsia="仿宋" w:hAnsi="Times New Roman" w:cs="Times New Roman"/>
          <w:kern w:val="0"/>
          <w:sz w:val="32"/>
          <w:szCs w:val="32"/>
          <w:lang w:bidi="en-US"/>
        </w:rPr>
      </w:pPr>
      <w:r w:rsidRPr="00A43A9C">
        <w:rPr>
          <w:rFonts w:ascii="Times New Roman" w:eastAsia="仿宋" w:hAnsi="Times New Roman" w:cs="Times New Roman"/>
          <w:kern w:val="0"/>
          <w:sz w:val="28"/>
          <w:szCs w:val="32"/>
          <w:lang w:bidi="en-US"/>
        </w:rPr>
        <w:pict>
          <v:shape id="_x0000_s1036" type="#_x0000_t202" style="position:absolute;left:0;text-align:left;margin-left:137.25pt;margin-top:34.35pt;width:266.65pt;height:49.15pt;z-index:251701248" o:gfxdata="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xX+/z1QAAAAoBAAAPAAAAAAAAAAEAIAAAACIAAABkcnMvZG93bnJldi54bWxQ&#10;SwECFAAUAAAACACHTuJApg9cYzMCAABDBAAADgAAAAAAAAABACAAAAAkAQAAZHJzL2Uyb0RvYy54&#10;bWxQSwUGAAAAAAYABgBZAQAAyQUAAAAA&#10;" stroked="f" strokeweight=".5pt">
            <v:textbox>
              <w:txbxContent>
                <w:p w:rsidR="00A43A9C" w:rsidRDefault="00CA07F4">
                  <w:pPr>
                    <w:adjustRightInd w:val="0"/>
                    <w:snapToGrid w:val="0"/>
                    <w:jc w:val="center"/>
                    <w:rPr>
                      <w:rFonts w:ascii="仿宋" w:eastAsia="仿宋" w:hAnsi="仿宋"/>
                      <w:sz w:val="28"/>
                      <w:szCs w:val="28"/>
                    </w:rPr>
                  </w:pPr>
                  <w:r>
                    <w:rPr>
                      <w:rFonts w:ascii="仿宋" w:eastAsia="仿宋" w:hAnsi="仿宋" w:hint="eastAsia"/>
                      <w:sz w:val="28"/>
                      <w:szCs w:val="28"/>
                    </w:rPr>
                    <w:t>由于活瓣移位、放置位置不当等导致的活瓣再次取出</w:t>
                  </w:r>
                  <w:r>
                    <w:rPr>
                      <w:rFonts w:ascii="仿宋" w:eastAsia="仿宋" w:hAnsi="仿宋"/>
                      <w:sz w:val="28"/>
                      <w:szCs w:val="28"/>
                    </w:rPr>
                    <w:t>的患者</w:t>
                  </w:r>
                  <w:r>
                    <w:rPr>
                      <w:rFonts w:ascii="仿宋" w:eastAsia="仿宋" w:hAnsi="仿宋" w:cs="Times New Roman"/>
                      <w:kern w:val="0"/>
                      <w:sz w:val="28"/>
                      <w:szCs w:val="28"/>
                      <w:lang w:bidi="en-US"/>
                    </w:rPr>
                    <w:t>数</w:t>
                  </w:r>
                </w:p>
              </w:txbxContent>
            </v:textbox>
          </v:shape>
        </w:pict>
      </w:r>
      <w:r w:rsidR="00CA07F4">
        <w:rPr>
          <w:rFonts w:ascii="Times New Roman" w:eastAsia="仿宋" w:hAnsi="Times New Roman" w:cs="Times New Roman"/>
          <w:b/>
          <w:kern w:val="0"/>
          <w:sz w:val="32"/>
          <w:szCs w:val="32"/>
          <w:lang w:bidi="en-US"/>
        </w:rPr>
        <w:t>计算公式</w:t>
      </w:r>
      <w:r w:rsidR="00CA07F4">
        <w:rPr>
          <w:rFonts w:ascii="Times New Roman" w:eastAsia="仿宋" w:hAnsi="Times New Roman" w:cs="Times New Roman"/>
          <w:kern w:val="0"/>
          <w:sz w:val="32"/>
          <w:szCs w:val="32"/>
          <w:lang w:bidi="en-US"/>
        </w:rPr>
        <w:t>：</w:t>
      </w:r>
    </w:p>
    <w:p w:rsidR="00A43A9C" w:rsidRDefault="00A43A9C" w:rsidP="00A85FD4">
      <w:pPr>
        <w:spacing w:beforeLines="100"/>
        <w:ind w:firstLineChars="700" w:firstLine="1960"/>
        <w:rPr>
          <w:rFonts w:ascii="Times New Roman" w:eastAsia="仿宋" w:hAnsi="Times New Roman" w:cs="Times New Roman"/>
          <w:kern w:val="0"/>
          <w:sz w:val="28"/>
          <w:szCs w:val="32"/>
          <w:lang w:bidi="en-US"/>
        </w:rPr>
      </w:pPr>
      <w:r>
        <w:rPr>
          <w:rFonts w:ascii="Times New Roman" w:eastAsia="仿宋" w:hAnsi="Times New Roman" w:cs="Times New Roman"/>
          <w:kern w:val="0"/>
          <w:sz w:val="28"/>
          <w:szCs w:val="32"/>
          <w:lang w:bidi="en-US"/>
        </w:rPr>
        <w:pict>
          <v:shape id="_x0000_s1035" type="#_x0000_t202" style="position:absolute;left:0;text-align:left;margin-left:6.35pt;margin-top:18.3pt;width:103.9pt;height:49.1pt;z-index:251704320" o:gfxdata="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BFHQtrZ&#10;AAAACQEAAA8AAAAAAAAAAQAgAAAAIgAAAGRycy9kb3ducmV2LnhtbFBLAQIUABQAAAAIAIdO4kA8&#10;nynSHwIAABoEAAAOAAAAAAAAAAEAIAAAACgBAABkcnMvZTJvRG9jLnhtbFBLBQYAAAAABgAGAFkB&#10;AAC5BQAAAAA=&#10;" filled="f" stroked="f" strokeweight=".5pt">
            <v:textbox>
              <w:txbxContent>
                <w:p w:rsidR="00A43A9C" w:rsidRDefault="00CA07F4">
                  <w:pPr>
                    <w:adjustRightInd w:val="0"/>
                    <w:snapToGrid w:val="0"/>
                    <w:jc w:val="center"/>
                    <w:rPr>
                      <w:rFonts w:ascii="仿宋" w:eastAsia="仿宋" w:hAnsi="仿宋"/>
                      <w:sz w:val="28"/>
                      <w:szCs w:val="28"/>
                    </w:rPr>
                  </w:pPr>
                  <w:r>
                    <w:rPr>
                      <w:rFonts w:ascii="仿宋" w:eastAsia="仿宋" w:hAnsi="仿宋" w:hint="eastAsia"/>
                      <w:sz w:val="28"/>
                      <w:szCs w:val="28"/>
                    </w:rPr>
                    <w:t>活瓣再取出率</w:t>
                  </w:r>
                </w:p>
              </w:txbxContent>
            </v:textbox>
          </v:shape>
        </w:pict>
      </w:r>
      <w:r w:rsidRPr="00A43A9C">
        <w:rPr>
          <w:rFonts w:ascii="仿宋" w:eastAsia="仿宋" w:hAnsi="仿宋"/>
          <w:sz w:val="28"/>
          <w:szCs w:val="28"/>
        </w:rPr>
        <w:pict>
          <v:line id="_x0000_s1034" style="position:absolute;left:0;text-align:left;z-index:251703296" from="132.35pt,31.7pt" to="403.85pt,31.7pt" o:gfxdata="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fs6b0tcAAAAJAQAADwAAAAAAAAABACAAAAAiAAAAZHJzL2Rv&#10;d25yZXYueG1sUEsBAhQAFAAAAAgAh07iQCuWaljJAQAAZQMAAA4AAAAAAAAAAQAgAAAAJgEAAGRy&#10;cy9lMm9Eb2MueG1sUEsFBgAAAAAGAAYAWQEAAGEFAAAAAA==&#10;" strokecolor="black [3200]">
            <v:stroke joinstyle="miter"/>
          </v:line>
        </w:pict>
      </w:r>
      <w:r w:rsidRPr="00A43A9C">
        <w:rPr>
          <w:rFonts w:ascii="仿宋" w:eastAsia="仿宋" w:hAnsi="仿宋"/>
          <w:sz w:val="28"/>
          <w:szCs w:val="28"/>
        </w:rPr>
        <w:pict>
          <v:shape id="_x0000_s1033" type="#_x0000_t202" style="position:absolute;left:0;text-align:left;margin-left:158.55pt;margin-top:28pt;width:271.1pt;height:39.4pt;z-index:251702272" o:gfxdata="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J+G&#10;g4HbAAAACgEAAA8AAAAAAAAAAQAgAAAAIgAAAGRycy9kb3ducmV2LnhtbFBLAQIUABQAAAAIAIdO&#10;4kDbZ9rNIAIAABoEAAAOAAAAAAAAAAEAIAAAACoBAABkcnMvZTJvRG9jLnhtbFBLBQYAAAAABgAG&#10;AFkBAAC8BQAAAAA=&#10;" filled="f" stroked="f" strokeweight=".5pt">
            <v:textbox>
              <w:txbxContent>
                <w:p w:rsidR="00A43A9C" w:rsidRDefault="00CA07F4">
                  <w:pPr>
                    <w:rPr>
                      <w:rFonts w:ascii="仿宋" w:eastAsia="仿宋" w:hAnsi="仿宋"/>
                      <w:sz w:val="28"/>
                      <w:szCs w:val="28"/>
                    </w:rPr>
                  </w:pPr>
                  <w:r>
                    <w:rPr>
                      <w:rFonts w:ascii="仿宋" w:eastAsia="仿宋" w:hAnsi="仿宋" w:hint="eastAsia"/>
                      <w:sz w:val="28"/>
                      <w:szCs w:val="28"/>
                    </w:rPr>
                    <w:t>同期呼吸四级内镜手术</w:t>
                  </w:r>
                  <w:r>
                    <w:rPr>
                      <w:rFonts w:ascii="仿宋" w:eastAsia="仿宋" w:hAnsi="仿宋" w:cs="Times New Roman"/>
                      <w:kern w:val="0"/>
                      <w:sz w:val="28"/>
                      <w:szCs w:val="28"/>
                      <w:lang w:bidi="en-US"/>
                    </w:rPr>
                    <w:t>患者数</w:t>
                  </w:r>
                </w:p>
              </w:txbxContent>
            </v:textbox>
          </v:shape>
        </w:pict>
      </w:r>
      <w:r w:rsidRPr="00A43A9C">
        <w:rPr>
          <w:rFonts w:ascii="Times New Roman" w:eastAsia="仿宋" w:hAnsi="Times New Roman" w:cs="Times New Roman"/>
          <w:kern w:val="0"/>
          <w:sz w:val="32"/>
          <w:szCs w:val="32"/>
          <w:lang w:bidi="en-US"/>
        </w:rPr>
        <w:pict>
          <v:shape id="_x0000_s1032" type="#_x0000_t202" style="position:absolute;left:0;text-align:left;margin-left:101.2pt;margin-top:14pt;width:23.6pt;height:25.5pt;z-index:251705344" o:gfxdata="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VNBAM&#10;2gAAAAkBAAAPAAAAAAAAAAEAIAAAACIAAABkcnMvZG93bnJldi54bWxQSwECFAAUAAAACACHTuJA&#10;WePb3B8CAAAZBAAADgAAAAAAAAABACAAAAApAQAAZHJzL2Uyb0RvYy54bWxQSwUGAAAAAAYABgBZ&#10;AQAAugUAAAAA&#10;" filled="f" stroked="f" strokeweight=".5pt">
            <v:textbox>
              <w:txbxContent>
                <w:p w:rsidR="00A43A9C" w:rsidRDefault="00CA07F4">
                  <w:r>
                    <w:rPr>
                      <w:rFonts w:hint="eastAsia"/>
                      <w:sz w:val="24"/>
                    </w:rPr>
                    <w:t>=</w:t>
                  </w:r>
                </w:p>
              </w:txbxContent>
            </v:textbox>
          </v:shape>
        </w:pict>
      </w:r>
    </w:p>
    <w:p w:rsidR="00A43A9C" w:rsidRDefault="00CA07F4" w:rsidP="00A85FD4">
      <w:pPr>
        <w:spacing w:beforeLines="100"/>
        <w:rPr>
          <w:rFonts w:ascii="仿宋" w:eastAsia="仿宋" w:hAnsi="仿宋"/>
          <w:kern w:val="0"/>
          <w:sz w:val="32"/>
          <w:szCs w:val="32"/>
          <w:lang w:bidi="en-US"/>
        </w:rPr>
      </w:pPr>
      <w:r>
        <w:rPr>
          <w:rFonts w:ascii="仿宋" w:eastAsia="仿宋" w:hAnsi="仿宋" w:hint="eastAsia"/>
          <w:b/>
          <w:kern w:val="0"/>
          <w:sz w:val="32"/>
          <w:szCs w:val="32"/>
          <w:lang w:bidi="en-US"/>
        </w:rPr>
        <w:t>意义：</w:t>
      </w:r>
      <w:r>
        <w:rPr>
          <w:rFonts w:ascii="仿宋" w:eastAsia="仿宋" w:hAnsi="仿宋" w:hint="eastAsia"/>
          <w:kern w:val="0"/>
          <w:sz w:val="32"/>
          <w:szCs w:val="32"/>
          <w:lang w:bidi="en-US"/>
        </w:rPr>
        <w:t>描述呼吸四级内镜手术患者</w:t>
      </w:r>
      <w:r>
        <w:rPr>
          <w:rFonts w:ascii="Times New Roman" w:eastAsia="仿宋" w:hAnsi="Times New Roman" w:cs="Times New Roman" w:hint="eastAsia"/>
          <w:kern w:val="0"/>
          <w:sz w:val="32"/>
          <w:szCs w:val="32"/>
          <w:lang w:bidi="en-US"/>
        </w:rPr>
        <w:t>发生术后活瓣再取出</w:t>
      </w:r>
      <w:r>
        <w:rPr>
          <w:rFonts w:ascii="仿宋" w:eastAsia="仿宋" w:hAnsi="仿宋" w:hint="eastAsia"/>
          <w:kern w:val="0"/>
          <w:sz w:val="32"/>
          <w:szCs w:val="32"/>
          <w:lang w:bidi="en-US"/>
        </w:rPr>
        <w:t>的频</w:t>
      </w:r>
      <w:r>
        <w:rPr>
          <w:rFonts w:ascii="仿宋" w:eastAsia="仿宋" w:hAnsi="仿宋" w:hint="eastAsia"/>
          <w:kern w:val="0"/>
          <w:sz w:val="32"/>
          <w:szCs w:val="32"/>
          <w:lang w:bidi="en-US"/>
        </w:rPr>
        <w:lastRenderedPageBreak/>
        <w:t>率，反应医疗机构开展呼吸内镜手术不良事件发生情况。</w:t>
      </w:r>
    </w:p>
    <w:p w:rsidR="00A43A9C" w:rsidRDefault="00A43A9C">
      <w:pPr>
        <w:pStyle w:val="1"/>
        <w:ind w:left="442" w:firstLineChars="0" w:firstLine="0"/>
        <w:rPr>
          <w:rFonts w:ascii="仿宋" w:eastAsia="仿宋" w:hAnsi="仿宋"/>
          <w:kern w:val="0"/>
          <w:sz w:val="32"/>
          <w:szCs w:val="32"/>
          <w:lang w:bidi="en-US"/>
        </w:rPr>
      </w:pPr>
    </w:p>
    <w:p w:rsidR="00A43A9C" w:rsidRDefault="00CA07F4" w:rsidP="00A85FD4">
      <w:pPr>
        <w:spacing w:beforeLines="200"/>
        <w:rPr>
          <w:rFonts w:ascii="Times New Roman" w:eastAsia="仿宋" w:hAnsi="Times New Roman" w:cs="Times New Roman"/>
          <w:b/>
          <w:kern w:val="0"/>
          <w:sz w:val="36"/>
          <w:szCs w:val="32"/>
          <w:lang w:bidi="en-US"/>
        </w:rPr>
      </w:pPr>
      <w:r>
        <w:rPr>
          <w:rFonts w:ascii="黑体" w:eastAsia="黑体" w:hAnsi="黑体" w:cs="黑体" w:hint="eastAsia"/>
          <w:bCs/>
          <w:kern w:val="0"/>
          <w:sz w:val="32"/>
          <w:szCs w:val="32"/>
          <w:lang w:bidi="en-US"/>
        </w:rPr>
        <w:t>九</w:t>
      </w:r>
      <w:r>
        <w:rPr>
          <w:rFonts w:ascii="黑体" w:eastAsia="黑体" w:hAnsi="黑体" w:cs="黑体" w:hint="eastAsia"/>
          <w:bCs/>
          <w:kern w:val="0"/>
          <w:sz w:val="32"/>
          <w:szCs w:val="32"/>
          <w:lang w:bidi="en-US"/>
        </w:rPr>
        <w:t>、喉头水肿率</w:t>
      </w:r>
    </w:p>
    <w:p w:rsidR="00A43A9C" w:rsidRDefault="00CA07F4" w:rsidP="00A85FD4">
      <w:pPr>
        <w:spacing w:beforeLines="100"/>
        <w:rPr>
          <w:rFonts w:ascii="Times New Roman" w:eastAsia="仿宋" w:hAnsi="Times New Roman" w:cs="Times New Roman"/>
          <w:kern w:val="0"/>
          <w:sz w:val="32"/>
          <w:szCs w:val="32"/>
          <w:lang w:bidi="en-US"/>
        </w:rPr>
      </w:pPr>
      <w:r>
        <w:rPr>
          <w:rFonts w:ascii="Times New Roman" w:eastAsia="仿宋" w:hAnsi="Times New Roman" w:cs="Times New Roman"/>
          <w:b/>
          <w:kern w:val="0"/>
          <w:sz w:val="32"/>
          <w:szCs w:val="32"/>
          <w:lang w:bidi="en-US"/>
        </w:rPr>
        <w:t>定义：</w:t>
      </w:r>
      <w:r>
        <w:rPr>
          <w:rFonts w:ascii="Times New Roman" w:eastAsia="仿宋" w:hAnsi="Times New Roman" w:cs="Times New Roman"/>
          <w:kern w:val="0"/>
          <w:sz w:val="32"/>
          <w:szCs w:val="32"/>
          <w:lang w:bidi="en-US"/>
        </w:rPr>
        <w:t>呼吸四级内镜手术患者，</w:t>
      </w:r>
      <w:r>
        <w:rPr>
          <w:rFonts w:ascii="Times New Roman" w:eastAsia="仿宋" w:hAnsi="Times New Roman" w:cs="Times New Roman" w:hint="eastAsia"/>
          <w:kern w:val="0"/>
          <w:sz w:val="32"/>
          <w:szCs w:val="32"/>
          <w:lang w:bidi="en-US"/>
        </w:rPr>
        <w:t>发生喉头水肿</w:t>
      </w:r>
      <w:r>
        <w:rPr>
          <w:rFonts w:ascii="Times New Roman" w:eastAsia="仿宋" w:hAnsi="Times New Roman" w:cs="Times New Roman"/>
          <w:kern w:val="0"/>
          <w:sz w:val="32"/>
          <w:szCs w:val="32"/>
          <w:lang w:bidi="en-US"/>
        </w:rPr>
        <w:t>的患者数占同期四级呼吸内镜手术患者总数的比例。</w:t>
      </w:r>
    </w:p>
    <w:p w:rsidR="00A43A9C" w:rsidRDefault="00CA07F4" w:rsidP="00A85FD4">
      <w:pPr>
        <w:spacing w:beforeLines="100"/>
        <w:rPr>
          <w:rFonts w:ascii="Times New Roman" w:eastAsia="仿宋" w:hAnsi="Times New Roman" w:cs="Times New Roman"/>
          <w:kern w:val="0"/>
          <w:sz w:val="32"/>
          <w:szCs w:val="32"/>
          <w:lang w:bidi="en-US"/>
        </w:rPr>
      </w:pPr>
      <w:r>
        <w:rPr>
          <w:rFonts w:ascii="Times New Roman" w:eastAsia="仿宋" w:hAnsi="Times New Roman" w:cs="Times New Roman"/>
          <w:b/>
          <w:kern w:val="0"/>
          <w:sz w:val="32"/>
          <w:szCs w:val="32"/>
          <w:lang w:bidi="en-US"/>
        </w:rPr>
        <w:t>计算公式</w:t>
      </w:r>
      <w:r>
        <w:rPr>
          <w:rFonts w:ascii="Times New Roman" w:eastAsia="仿宋" w:hAnsi="Times New Roman" w:cs="Times New Roman"/>
          <w:kern w:val="0"/>
          <w:sz w:val="32"/>
          <w:szCs w:val="32"/>
          <w:lang w:bidi="en-US"/>
        </w:rPr>
        <w:t>：</w:t>
      </w:r>
    </w:p>
    <w:p w:rsidR="00A43A9C" w:rsidRDefault="00A43A9C" w:rsidP="00A85FD4">
      <w:pPr>
        <w:spacing w:beforeLines="100"/>
        <w:ind w:firstLineChars="700" w:firstLine="1960"/>
        <w:rPr>
          <w:rFonts w:ascii="Times New Roman" w:eastAsia="仿宋" w:hAnsi="Times New Roman" w:cs="Times New Roman"/>
          <w:kern w:val="0"/>
          <w:sz w:val="28"/>
          <w:szCs w:val="32"/>
          <w:lang w:bidi="en-US"/>
        </w:rPr>
      </w:pPr>
      <w:r>
        <w:rPr>
          <w:rFonts w:ascii="Times New Roman" w:eastAsia="仿宋" w:hAnsi="Times New Roman" w:cs="Times New Roman"/>
          <w:kern w:val="0"/>
          <w:sz w:val="28"/>
          <w:szCs w:val="32"/>
          <w:lang w:bidi="en-US"/>
        </w:rPr>
        <w:pict>
          <v:shape id="_x0000_s1031" type="#_x0000_t202" style="position:absolute;left:0;text-align:left;margin-left:132.35pt;margin-top:2.9pt;width:266.65pt;height:49.15pt;z-index:251707392" o:gfxdata="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0IEn21AAAAAkBAAAPAAAAAAAAAAEAIAAAACIAAABkcnMvZG93bnJldi54bWxQ&#10;SwECFAAUAAAACACHTuJAGxJaiTQCAABDBAAADgAAAAAAAAABACAAAAAjAQAAZHJzL2Uyb0RvYy54&#10;bWxQSwUGAAAAAAYABgBZAQAAyQUAAAAA&#10;" stroked="f" strokeweight=".5pt">
            <v:textbox>
              <w:txbxContent>
                <w:p w:rsidR="00A43A9C" w:rsidRDefault="00CA07F4">
                  <w:pPr>
                    <w:adjustRightInd w:val="0"/>
                    <w:snapToGrid w:val="0"/>
                    <w:jc w:val="center"/>
                    <w:rPr>
                      <w:rFonts w:ascii="仿宋" w:eastAsia="仿宋" w:hAnsi="仿宋"/>
                      <w:sz w:val="28"/>
                      <w:szCs w:val="28"/>
                    </w:rPr>
                  </w:pPr>
                  <w:r>
                    <w:rPr>
                      <w:rFonts w:ascii="仿宋" w:eastAsia="仿宋" w:hAnsi="仿宋" w:cs="Times New Roman" w:hint="eastAsia"/>
                      <w:kern w:val="0"/>
                      <w:sz w:val="28"/>
                      <w:szCs w:val="28"/>
                      <w:lang w:bidi="en-US"/>
                    </w:rPr>
                    <w:t>发生喉头水肿</w:t>
                  </w:r>
                  <w:r>
                    <w:rPr>
                      <w:rFonts w:ascii="仿宋" w:eastAsia="仿宋" w:hAnsi="仿宋" w:cs="Times New Roman"/>
                      <w:kern w:val="0"/>
                      <w:sz w:val="28"/>
                      <w:szCs w:val="28"/>
                      <w:lang w:bidi="en-US"/>
                    </w:rPr>
                    <w:t>的</w:t>
                  </w:r>
                  <w:r>
                    <w:rPr>
                      <w:rFonts w:ascii="仿宋" w:eastAsia="仿宋" w:hAnsi="仿宋"/>
                      <w:sz w:val="28"/>
                      <w:szCs w:val="28"/>
                    </w:rPr>
                    <w:t>患者</w:t>
                  </w:r>
                  <w:r>
                    <w:rPr>
                      <w:rFonts w:ascii="仿宋" w:eastAsia="仿宋" w:hAnsi="仿宋" w:cs="Times New Roman"/>
                      <w:kern w:val="0"/>
                      <w:sz w:val="28"/>
                      <w:szCs w:val="28"/>
                      <w:lang w:bidi="en-US"/>
                    </w:rPr>
                    <w:t>数</w:t>
                  </w:r>
                </w:p>
              </w:txbxContent>
            </v:textbox>
          </v:shape>
        </w:pict>
      </w:r>
      <w:r>
        <w:rPr>
          <w:rFonts w:ascii="Times New Roman" w:eastAsia="仿宋" w:hAnsi="Times New Roman" w:cs="Times New Roman"/>
          <w:kern w:val="0"/>
          <w:sz w:val="28"/>
          <w:szCs w:val="32"/>
          <w:lang w:bidi="en-US"/>
        </w:rPr>
        <w:pict>
          <v:shape id="_x0000_s1030" type="#_x0000_t202" style="position:absolute;left:0;text-align:left;margin-left:6.35pt;margin-top:18.3pt;width:103.9pt;height:49.1pt;z-index:251710464" o:gfxdata="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RR0La&#10;2QAAAAkBAAAPAAAAAAAAAAEAIAAAACIAAABkcnMvZG93bnJldi54bWxQSwECFAAUAAAACACHTuJA&#10;eadhniACAAAaBAAADgAAAAAAAAABACAAAAAoAQAAZHJzL2Uyb0RvYy54bWxQSwUGAAAAAAYABgBZ&#10;AQAAugUAAAAA&#10;" filled="f" stroked="f" strokeweight=".5pt">
            <v:textbox>
              <w:txbxContent>
                <w:p w:rsidR="00A43A9C" w:rsidRDefault="00CA07F4">
                  <w:pPr>
                    <w:adjustRightInd w:val="0"/>
                    <w:snapToGrid w:val="0"/>
                    <w:jc w:val="center"/>
                    <w:rPr>
                      <w:rFonts w:ascii="仿宋" w:eastAsia="仿宋" w:hAnsi="仿宋"/>
                      <w:sz w:val="28"/>
                      <w:szCs w:val="28"/>
                    </w:rPr>
                  </w:pPr>
                  <w:r>
                    <w:rPr>
                      <w:rFonts w:ascii="仿宋" w:eastAsia="仿宋" w:hAnsi="仿宋" w:hint="eastAsia"/>
                      <w:sz w:val="28"/>
                      <w:szCs w:val="28"/>
                    </w:rPr>
                    <w:t>喉头水肿率</w:t>
                  </w:r>
                </w:p>
              </w:txbxContent>
            </v:textbox>
          </v:shape>
        </w:pict>
      </w:r>
      <w:r w:rsidRPr="00A43A9C">
        <w:rPr>
          <w:rFonts w:ascii="仿宋" w:eastAsia="仿宋" w:hAnsi="仿宋"/>
          <w:sz w:val="28"/>
          <w:szCs w:val="28"/>
        </w:rPr>
        <w:pict>
          <v:line id="_x0000_s1029" style="position:absolute;left:0;text-align:left;z-index:251709440" from="132.35pt,31.7pt" to="403.85pt,31.7pt" o:gfxdata="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zpvS1wAAAAkBAAAPAAAAAAAAAAEAIAAAACIAAABkcnMvZG93&#10;bnJldi54bWxQSwECFAAUAAAACACHTuJAWxeuGMgBAABlAwAADgAAAAAAAAABACAAAAAmAQAAZHJz&#10;L2Uyb0RvYy54bWxQSwUGAAAAAAYABgBZAQAAYAUAAAAA&#10;" strokecolor="black [3200]">
            <v:stroke joinstyle="miter"/>
          </v:line>
        </w:pict>
      </w:r>
      <w:r w:rsidRPr="00A43A9C">
        <w:rPr>
          <w:rFonts w:ascii="仿宋" w:eastAsia="仿宋" w:hAnsi="仿宋"/>
          <w:sz w:val="28"/>
          <w:szCs w:val="28"/>
        </w:rPr>
        <w:pict>
          <v:shape id="_x0000_s1028" type="#_x0000_t202" style="position:absolute;left:0;text-align:left;margin-left:158.55pt;margin-top:28pt;width:271.1pt;height:39.4pt;z-index:251708416" o:gfxdata="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J+G&#10;g4HbAAAACgEAAA8AAAAAAAAAAQAgAAAAIgAAAGRycy9kb3ducmV2LnhtbFBLAQIUABQAAAAIAIdO&#10;4kAgkfP/IAIAABoEAAAOAAAAAAAAAAEAIAAAACoBAABkcnMvZTJvRG9jLnhtbFBLBQYAAAAABgAG&#10;AFkBAAC8BQAAAAA=&#10;" filled="f" stroked="f" strokeweight=".5pt">
            <v:textbox>
              <w:txbxContent>
                <w:p w:rsidR="00A43A9C" w:rsidRDefault="00CA07F4">
                  <w:pPr>
                    <w:rPr>
                      <w:rFonts w:ascii="仿宋" w:eastAsia="仿宋" w:hAnsi="仿宋"/>
                      <w:sz w:val="28"/>
                      <w:szCs w:val="28"/>
                    </w:rPr>
                  </w:pPr>
                  <w:r>
                    <w:rPr>
                      <w:rFonts w:ascii="仿宋" w:eastAsia="仿宋" w:hAnsi="仿宋" w:hint="eastAsia"/>
                      <w:sz w:val="28"/>
                      <w:szCs w:val="28"/>
                    </w:rPr>
                    <w:t>同期呼吸四级内镜手术</w:t>
                  </w:r>
                  <w:r>
                    <w:rPr>
                      <w:rFonts w:ascii="仿宋" w:eastAsia="仿宋" w:hAnsi="仿宋" w:cs="Times New Roman"/>
                      <w:kern w:val="0"/>
                      <w:sz w:val="28"/>
                      <w:szCs w:val="28"/>
                      <w:lang w:bidi="en-US"/>
                    </w:rPr>
                    <w:t>患者数</w:t>
                  </w:r>
                </w:p>
              </w:txbxContent>
            </v:textbox>
          </v:shape>
        </w:pict>
      </w:r>
      <w:r w:rsidRPr="00A43A9C">
        <w:rPr>
          <w:rFonts w:ascii="Times New Roman" w:eastAsia="仿宋" w:hAnsi="Times New Roman" w:cs="Times New Roman"/>
          <w:kern w:val="0"/>
          <w:sz w:val="32"/>
          <w:szCs w:val="32"/>
          <w:lang w:bidi="en-US"/>
        </w:rPr>
        <w:pict>
          <v:shape id="_x0000_s1027" type="#_x0000_t202" style="position:absolute;left:0;text-align:left;margin-left:101.2pt;margin-top:14pt;width:23.6pt;height:25.5pt;z-index:251711488" o:gfxdata="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FTQQ&#10;DNoAAAAJAQAADwAAAAAAAAABACAAAAAiAAAAZHJzL2Rvd25yZXYueG1sUEsBAhQAFAAAAAgAh07i&#10;QIADticgAgAAGQQAAA4AAAAAAAAAAQAgAAAAKQEAAGRycy9lMm9Eb2MueG1sUEsFBgAAAAAGAAYA&#10;WQEAALsFAAAAAA==&#10;" filled="f" stroked="f" strokeweight=".5pt">
            <v:textbox>
              <w:txbxContent>
                <w:p w:rsidR="00A43A9C" w:rsidRDefault="00CA07F4">
                  <w:r>
                    <w:rPr>
                      <w:rFonts w:hint="eastAsia"/>
                      <w:sz w:val="24"/>
                    </w:rPr>
                    <w:t>=</w:t>
                  </w:r>
                </w:p>
              </w:txbxContent>
            </v:textbox>
          </v:shape>
        </w:pict>
      </w:r>
    </w:p>
    <w:p w:rsidR="00A43A9C" w:rsidRDefault="00CA07F4" w:rsidP="00A85FD4">
      <w:pPr>
        <w:spacing w:beforeLines="100"/>
        <w:rPr>
          <w:rFonts w:ascii="仿宋" w:eastAsia="仿宋" w:hAnsi="仿宋"/>
          <w:kern w:val="0"/>
          <w:sz w:val="32"/>
          <w:szCs w:val="32"/>
          <w:lang w:bidi="en-US"/>
        </w:rPr>
      </w:pPr>
      <w:r>
        <w:rPr>
          <w:rFonts w:ascii="仿宋" w:eastAsia="仿宋" w:hAnsi="仿宋" w:hint="eastAsia"/>
          <w:b/>
          <w:kern w:val="0"/>
          <w:sz w:val="32"/>
          <w:szCs w:val="32"/>
          <w:lang w:bidi="en-US"/>
        </w:rPr>
        <w:t>意义：</w:t>
      </w:r>
      <w:r>
        <w:rPr>
          <w:rFonts w:ascii="仿宋" w:eastAsia="仿宋" w:hAnsi="仿宋" w:hint="eastAsia"/>
          <w:kern w:val="0"/>
          <w:sz w:val="32"/>
          <w:szCs w:val="32"/>
          <w:lang w:bidi="en-US"/>
        </w:rPr>
        <w:t>描述呼吸四级内镜手术患者</w:t>
      </w:r>
      <w:r>
        <w:rPr>
          <w:rFonts w:ascii="Times New Roman" w:eastAsia="仿宋" w:hAnsi="Times New Roman" w:cs="Times New Roman" w:hint="eastAsia"/>
          <w:kern w:val="0"/>
          <w:sz w:val="32"/>
          <w:szCs w:val="32"/>
          <w:lang w:bidi="en-US"/>
        </w:rPr>
        <w:t>发生喉头水肿</w:t>
      </w:r>
      <w:r>
        <w:rPr>
          <w:rFonts w:ascii="仿宋" w:eastAsia="仿宋" w:hAnsi="仿宋" w:hint="eastAsia"/>
          <w:kern w:val="0"/>
          <w:sz w:val="32"/>
          <w:szCs w:val="32"/>
          <w:lang w:bidi="en-US"/>
        </w:rPr>
        <w:t>的频率，反应医疗机构开展呼吸内镜手术不良事件发生情况。</w:t>
      </w:r>
    </w:p>
    <w:p w:rsidR="00A43A9C" w:rsidRDefault="00A43A9C">
      <w:pPr>
        <w:pStyle w:val="1"/>
        <w:ind w:left="420" w:firstLineChars="0" w:firstLine="0"/>
        <w:rPr>
          <w:rFonts w:ascii="仿宋" w:eastAsia="仿宋" w:hAnsi="仿宋"/>
          <w:kern w:val="0"/>
          <w:sz w:val="32"/>
          <w:szCs w:val="32"/>
          <w:lang w:bidi="en-US"/>
        </w:rPr>
      </w:pPr>
    </w:p>
    <w:p w:rsidR="00A43A9C" w:rsidRDefault="00A43A9C">
      <w:pPr>
        <w:pStyle w:val="1"/>
        <w:ind w:left="420" w:firstLineChars="0" w:firstLine="0"/>
        <w:rPr>
          <w:rFonts w:ascii="仿宋" w:eastAsia="仿宋" w:hAnsi="仿宋"/>
          <w:kern w:val="0"/>
          <w:sz w:val="32"/>
          <w:szCs w:val="32"/>
          <w:lang w:bidi="en-US"/>
        </w:rPr>
      </w:pPr>
    </w:p>
    <w:sectPr w:rsidR="00A43A9C" w:rsidSect="00A43A9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07F4" w:rsidRDefault="00CA07F4" w:rsidP="00A85FD4">
      <w:r>
        <w:separator/>
      </w:r>
    </w:p>
  </w:endnote>
  <w:endnote w:type="continuationSeparator" w:id="1">
    <w:p w:rsidR="00CA07F4" w:rsidRDefault="00CA07F4" w:rsidP="00A85FD4">
      <w:r>
        <w:continuationSeparator/>
      </w:r>
    </w:p>
  </w:endnote>
</w:endnotes>
</file>

<file path=word/fontTable.xml><?xml version="1.0" encoding="utf-8"?>
<w:fonts xmlns:r="http://schemas.openxmlformats.org/officeDocument/2006/relationships" xmlns:w="http://schemas.openxmlformats.org/wordprocessingml/2006/main">
  <w:font w:name="等线">
    <w:altName w:val="宋体"/>
    <w:charset w:val="86"/>
    <w:family w:val="auto"/>
    <w:pitch w:val="default"/>
    <w:sig w:usb0="00000000" w:usb1="00000000"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07F4" w:rsidRDefault="00CA07F4" w:rsidP="00A85FD4">
      <w:r>
        <w:separator/>
      </w:r>
    </w:p>
  </w:footnote>
  <w:footnote w:type="continuationSeparator" w:id="1">
    <w:p w:rsidR="00CA07F4" w:rsidRDefault="00CA07F4" w:rsidP="00A85FD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F1F74"/>
    <w:rsid w:val="00047E92"/>
    <w:rsid w:val="00094A1B"/>
    <w:rsid w:val="000B4340"/>
    <w:rsid w:val="000C0145"/>
    <w:rsid w:val="000E18B6"/>
    <w:rsid w:val="000F357D"/>
    <w:rsid w:val="001620D0"/>
    <w:rsid w:val="0017740F"/>
    <w:rsid w:val="001B0FF8"/>
    <w:rsid w:val="001C17DD"/>
    <w:rsid w:val="00230D64"/>
    <w:rsid w:val="00244788"/>
    <w:rsid w:val="00264350"/>
    <w:rsid w:val="00272EAC"/>
    <w:rsid w:val="0027784C"/>
    <w:rsid w:val="002B74C8"/>
    <w:rsid w:val="002E5F92"/>
    <w:rsid w:val="00360722"/>
    <w:rsid w:val="003677D7"/>
    <w:rsid w:val="0038615E"/>
    <w:rsid w:val="003918C1"/>
    <w:rsid w:val="003966C2"/>
    <w:rsid w:val="003C7EA1"/>
    <w:rsid w:val="00402773"/>
    <w:rsid w:val="004305A8"/>
    <w:rsid w:val="00453FFA"/>
    <w:rsid w:val="00476711"/>
    <w:rsid w:val="004D10A1"/>
    <w:rsid w:val="004D6191"/>
    <w:rsid w:val="00530654"/>
    <w:rsid w:val="00547270"/>
    <w:rsid w:val="005A7EC3"/>
    <w:rsid w:val="00687EEB"/>
    <w:rsid w:val="006A0EC3"/>
    <w:rsid w:val="006C296B"/>
    <w:rsid w:val="006D0F78"/>
    <w:rsid w:val="006D4D91"/>
    <w:rsid w:val="00715404"/>
    <w:rsid w:val="00766221"/>
    <w:rsid w:val="007B5FCA"/>
    <w:rsid w:val="007C6EED"/>
    <w:rsid w:val="007C7219"/>
    <w:rsid w:val="007D1FE7"/>
    <w:rsid w:val="007F05B5"/>
    <w:rsid w:val="00810C3A"/>
    <w:rsid w:val="008240F2"/>
    <w:rsid w:val="00831718"/>
    <w:rsid w:val="00860BBA"/>
    <w:rsid w:val="00866302"/>
    <w:rsid w:val="008970A7"/>
    <w:rsid w:val="008B55DC"/>
    <w:rsid w:val="009430E6"/>
    <w:rsid w:val="00957790"/>
    <w:rsid w:val="0096439B"/>
    <w:rsid w:val="00973EA2"/>
    <w:rsid w:val="009F1F74"/>
    <w:rsid w:val="009F529C"/>
    <w:rsid w:val="00A40E94"/>
    <w:rsid w:val="00A43A9C"/>
    <w:rsid w:val="00A64881"/>
    <w:rsid w:val="00A85FD4"/>
    <w:rsid w:val="00AC7958"/>
    <w:rsid w:val="00BB172D"/>
    <w:rsid w:val="00BC4556"/>
    <w:rsid w:val="00C60A7C"/>
    <w:rsid w:val="00C618CA"/>
    <w:rsid w:val="00CA07F4"/>
    <w:rsid w:val="00CB65A1"/>
    <w:rsid w:val="00CC3646"/>
    <w:rsid w:val="00CD5374"/>
    <w:rsid w:val="00CD5ADD"/>
    <w:rsid w:val="00D10B0E"/>
    <w:rsid w:val="00EA2211"/>
    <w:rsid w:val="00EC45B4"/>
    <w:rsid w:val="00F452D1"/>
    <w:rsid w:val="00F71338"/>
    <w:rsid w:val="00FB43DA"/>
    <w:rsid w:val="00FD0922"/>
    <w:rsid w:val="14187529"/>
    <w:rsid w:val="1F207342"/>
    <w:rsid w:val="329D613C"/>
    <w:rsid w:val="3B9D5AC4"/>
    <w:rsid w:val="58745A67"/>
    <w:rsid w:val="5F8B2BA4"/>
    <w:rsid w:val="632F5D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3A9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A43A9C"/>
    <w:pPr>
      <w:ind w:firstLineChars="200" w:firstLine="420"/>
    </w:pPr>
  </w:style>
  <w:style w:type="paragraph" w:styleId="a3">
    <w:name w:val="header"/>
    <w:basedOn w:val="a"/>
    <w:link w:val="Char"/>
    <w:uiPriority w:val="99"/>
    <w:semiHidden/>
    <w:unhideWhenUsed/>
    <w:rsid w:val="00A85F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85FD4"/>
    <w:rPr>
      <w:kern w:val="2"/>
      <w:sz w:val="18"/>
      <w:szCs w:val="18"/>
    </w:rPr>
  </w:style>
  <w:style w:type="paragraph" w:styleId="a4">
    <w:name w:val="footer"/>
    <w:basedOn w:val="a"/>
    <w:link w:val="Char0"/>
    <w:uiPriority w:val="99"/>
    <w:semiHidden/>
    <w:unhideWhenUsed/>
    <w:rsid w:val="00A85FD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85FD4"/>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178</Words>
  <Characters>1020</Characters>
  <Application>Microsoft Office Word</Application>
  <DocSecurity>0</DocSecurity>
  <Lines>8</Lines>
  <Paragraphs>2</Paragraphs>
  <ScaleCrop>false</ScaleCrop>
  <Company/>
  <LinksUpToDate>false</LinksUpToDate>
  <CharactersWithSpaces>1196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10492</dc:creator>
  <cp:lastModifiedBy>Windows 用户</cp:lastModifiedBy>
  <cp:revision>65</cp:revision>
  <dcterms:created xsi:type="dcterms:W3CDTF">2019-01-29T08:04:00Z</dcterms:created>
  <dcterms:modified xsi:type="dcterms:W3CDTF">2020-09-29T10:02:00Z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